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58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undefined"/>
        </w:rPr>
        <w:t xml:space="preserve">Киокусинкай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Гавриленко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ЛРОО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Киокусинкай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Максимова Александра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Киокусинкай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Киокусинкай</w:t>
      </w:r>
      <w:r>
        <w:rPr>
          <w:color w:val="auto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  <w:lang w:val="undefined"/>
              </w:rPr>
              <w:t xml:space="preserve">Гнездилова Евгения Александровна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Киокусинкай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  <w:lang w:val="undefined"/>
              </w:rPr>
              <w:t xml:space="preserve">Шевченко Олеся Вячеславовна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  <w:lang w:val="undefined"/>
              </w:rPr>
              <w:t xml:space="preserve">Елецкий</w:t>
            </w:r>
            <w:r>
              <w:rPr>
                <w:color w:val="auto"/>
              </w:rPr>
              <w:t xml:space="preserve">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ЛРОО </w:t>
            </w:r>
            <w:r>
              <w:rPr>
                <w:color w:val="auto"/>
                <w:sz w:val="24"/>
                <w:szCs w:val="24"/>
              </w:rPr>
              <w:t xml:space="preserve">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Федерация Киокусинкай</w:t>
            </w:r>
            <w:r>
              <w:rPr>
                <w:color w:val="auto"/>
                <w:sz w:val="24"/>
                <w:szCs w:val="24"/>
              </w:rPr>
              <w:t xml:space="preserve">»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  <w:lang w:val="undefined"/>
              </w:rPr>
              <w:t xml:space="preserve">Щеглов Ярослав Евгеньевич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  <w:lang w:val="undefined"/>
              </w:rPr>
              <w:t xml:space="preserve">г. 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ЛРОО </w:t>
            </w:r>
            <w:r>
              <w:rPr>
                <w:color w:val="auto"/>
                <w:sz w:val="24"/>
                <w:szCs w:val="24"/>
              </w:rPr>
              <w:t xml:space="preserve">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Федерация Киокусинкай</w:t>
            </w:r>
            <w:r>
              <w:rPr>
                <w:color w:val="auto"/>
                <w:sz w:val="24"/>
                <w:szCs w:val="24"/>
              </w:rPr>
              <w:t xml:space="preserve">»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ff0000"/>
                <w:sz w:val="24"/>
                <w:szCs w:val="24"/>
                <w:highlight w:val="none"/>
              </w:rPr>
            </w:r>
            <w:r>
              <w:rPr>
                <w:color w:val="ff0000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176</cp:revision>
  <dcterms:created xsi:type="dcterms:W3CDTF">2023-01-24T14:45:00Z</dcterms:created>
  <dcterms:modified xsi:type="dcterms:W3CDTF">2025-04-24T12:25:47Z</dcterms:modified>
  <cp:version>983040</cp:version>
</cp:coreProperties>
</file>