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0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lang w:val="undefined"/>
              </w:rPr>
              <w:t xml:space="preserve">4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  <w:lang w:val="undefined"/>
              </w:rPr>
              <w:t xml:space="preserve">3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lang w:val="undefined"/>
        </w:rPr>
        <w:t xml:space="preserve">Плавание</w:t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8"/>
        <w:gridCol w:w="1861"/>
        <w:gridCol w:w="1984"/>
        <w:gridCol w:w="3827"/>
        <w:gridCol w:w="1528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1861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18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  <w:lang w:val="undefined"/>
              </w:rPr>
            </w:pPr>
            <w:r>
              <w:rPr>
                <w:highlight w:val="none"/>
                <w:lang w:val="undefined"/>
              </w:rPr>
              <w:t xml:space="preserve">Перепечина</w:t>
            </w:r>
            <w:r/>
          </w:p>
          <w:p>
            <w:pPr>
              <w:pBdr/>
              <w:spacing/>
              <w:ind/>
              <w:rPr/>
            </w:pPr>
            <w:r>
              <w:rPr>
                <w:highlight w:val="none"/>
                <w:lang w:val="undefined"/>
              </w:rPr>
              <w:t xml:space="preserve">Виктория Эдуардовна</w:t>
            </w:r>
            <w:r>
              <w:rPr>
                <w:highlight w:val="none"/>
                <w:lang w:val="undefined"/>
              </w:rPr>
            </w:r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г. </w:t>
            </w:r>
            <w:r>
              <w:rPr>
                <w:highlight w:val="none"/>
                <w:lang w:val="undefined"/>
              </w:rPr>
              <w:t xml:space="preserve">Елец</w:t>
            </w:r>
            <w:r/>
          </w:p>
        </w:tc>
        <w:tc>
          <w:tcPr>
            <w:tcBorders/>
            <w:tcW w:w="38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МБУДО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  <w:lang w:val="undefined"/>
              </w:rPr>
              <w:t xml:space="preserve">Спортивная школа № 1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/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1</w:t>
            </w:r>
            <w:r>
              <w:rPr>
                <w:lang w:val="undefined"/>
              </w:rPr>
              <w:t xml:space="preserve">7</w:t>
            </w:r>
            <w:r>
              <w:t xml:space="preserve">.06</w:t>
            </w:r>
            <w:r>
              <w:t xml:space="preserve">.2025 – </w:t>
            </w:r>
            <w:r>
              <w:rPr>
                <w:lang w:val="undefined"/>
              </w:rPr>
              <w:t xml:space="preserve">16</w:t>
            </w:r>
            <w:r>
              <w:t xml:space="preserve">.06</w:t>
            </w:r>
            <w:r>
              <w:t xml:space="preserve">.2028</w:t>
            </w:r>
            <w:r/>
          </w:p>
        </w:tc>
      </w:tr>
    </w:tbl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toc 1"/>
    <w:basedOn w:val="907"/>
    <w:next w:val="907"/>
    <w:uiPriority w:val="39"/>
    <w:unhideWhenUsed/>
    <w:pPr>
      <w:pBdr/>
      <w:spacing w:after="100"/>
      <w:ind/>
    </w:pPr>
  </w:style>
  <w:style w:type="paragraph" w:styleId="720">
    <w:name w:val="toc 2"/>
    <w:basedOn w:val="907"/>
    <w:next w:val="907"/>
    <w:uiPriority w:val="39"/>
    <w:unhideWhenUsed/>
    <w:pPr>
      <w:pBdr/>
      <w:spacing w:after="100"/>
      <w:ind w:left="220"/>
    </w:pPr>
  </w:style>
  <w:style w:type="paragraph" w:styleId="721">
    <w:name w:val="toc 3"/>
    <w:basedOn w:val="907"/>
    <w:next w:val="907"/>
    <w:uiPriority w:val="39"/>
    <w:unhideWhenUsed/>
    <w:pPr>
      <w:pBdr/>
      <w:spacing w:after="100"/>
      <w:ind w:left="440"/>
    </w:pPr>
  </w:style>
  <w:style w:type="paragraph" w:styleId="722">
    <w:name w:val="toc 4"/>
    <w:basedOn w:val="907"/>
    <w:next w:val="907"/>
    <w:uiPriority w:val="39"/>
    <w:unhideWhenUsed/>
    <w:pPr>
      <w:pBdr/>
      <w:spacing w:after="100"/>
      <w:ind w:left="660"/>
    </w:pPr>
  </w:style>
  <w:style w:type="paragraph" w:styleId="723">
    <w:name w:val="toc 5"/>
    <w:basedOn w:val="907"/>
    <w:next w:val="907"/>
    <w:uiPriority w:val="39"/>
    <w:unhideWhenUsed/>
    <w:pPr>
      <w:pBdr/>
      <w:spacing w:after="100"/>
      <w:ind w:left="880"/>
    </w:pPr>
  </w:style>
  <w:style w:type="paragraph" w:styleId="724">
    <w:name w:val="toc 6"/>
    <w:basedOn w:val="907"/>
    <w:next w:val="907"/>
    <w:uiPriority w:val="39"/>
    <w:unhideWhenUsed/>
    <w:pPr>
      <w:pBdr/>
      <w:spacing w:after="100"/>
      <w:ind w:left="1100"/>
    </w:pPr>
  </w:style>
  <w:style w:type="paragraph" w:styleId="725">
    <w:name w:val="toc 7"/>
    <w:basedOn w:val="907"/>
    <w:next w:val="907"/>
    <w:uiPriority w:val="39"/>
    <w:unhideWhenUsed/>
    <w:pPr>
      <w:pBdr/>
      <w:spacing w:after="100"/>
      <w:ind w:left="1320"/>
    </w:pPr>
  </w:style>
  <w:style w:type="paragraph" w:styleId="726">
    <w:name w:val="toc 8"/>
    <w:basedOn w:val="907"/>
    <w:next w:val="907"/>
    <w:uiPriority w:val="39"/>
    <w:unhideWhenUsed/>
    <w:pPr>
      <w:pBdr/>
      <w:spacing w:after="100"/>
      <w:ind w:left="1540"/>
    </w:pPr>
  </w:style>
  <w:style w:type="paragraph" w:styleId="727">
    <w:name w:val="toc 9"/>
    <w:basedOn w:val="907"/>
    <w:next w:val="907"/>
    <w:uiPriority w:val="39"/>
    <w:unhideWhenUsed/>
    <w:pPr>
      <w:pBdr/>
      <w:spacing w:after="100"/>
      <w:ind w:left="1760"/>
    </w:pPr>
  </w:style>
  <w:style w:type="table" w:styleId="72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Table Grid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Table Grid Light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1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2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1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2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3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5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6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5">
    <w:name w:val="Heading 1"/>
    <w:basedOn w:val="907"/>
    <w:next w:val="907"/>
    <w:link w:val="86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6">
    <w:name w:val="Heading 2"/>
    <w:basedOn w:val="907"/>
    <w:next w:val="907"/>
    <w:link w:val="86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7">
    <w:name w:val="Heading 3"/>
    <w:basedOn w:val="907"/>
    <w:next w:val="907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8">
    <w:name w:val="Heading 4"/>
    <w:basedOn w:val="907"/>
    <w:next w:val="907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9">
    <w:name w:val="Heading 5"/>
    <w:basedOn w:val="907"/>
    <w:next w:val="907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0">
    <w:name w:val="Heading 6"/>
    <w:basedOn w:val="907"/>
    <w:next w:val="907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1">
    <w:name w:val="Heading 7"/>
    <w:basedOn w:val="907"/>
    <w:next w:val="907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2">
    <w:name w:val="Heading 8"/>
    <w:basedOn w:val="907"/>
    <w:next w:val="907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Heading 9"/>
    <w:basedOn w:val="907"/>
    <w:next w:val="907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4" w:default="1">
    <w:name w:val="Default Paragraph Font"/>
    <w:uiPriority w:val="1"/>
    <w:semiHidden/>
    <w:unhideWhenUsed/>
    <w:pPr>
      <w:pBdr/>
      <w:spacing/>
      <w:ind/>
    </w:pPr>
  </w:style>
  <w:style w:type="numbering" w:styleId="865" w:default="1">
    <w:name w:val="No List"/>
    <w:uiPriority w:val="99"/>
    <w:semiHidden/>
    <w:unhideWhenUsed/>
    <w:pPr>
      <w:pBdr/>
      <w:spacing/>
      <w:ind/>
    </w:pPr>
  </w:style>
  <w:style w:type="character" w:styleId="866">
    <w:name w:val="Heading 1 Char"/>
    <w:basedOn w:val="864"/>
    <w:link w:val="8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864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864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864"/>
    <w:link w:val="85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864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864"/>
    <w:link w:val="86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864"/>
    <w:link w:val="86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864"/>
    <w:link w:val="86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864"/>
    <w:link w:val="8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07"/>
    <w:next w:val="907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864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07"/>
    <w:next w:val="907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864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07"/>
    <w:next w:val="907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864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1">
    <w:name w:val="List Paragraph"/>
    <w:basedOn w:val="907"/>
    <w:uiPriority w:val="34"/>
    <w:qFormat/>
    <w:pPr>
      <w:pBdr/>
      <w:spacing/>
      <w:ind w:left="720"/>
      <w:contextualSpacing w:val="true"/>
    </w:pPr>
  </w:style>
  <w:style w:type="character" w:styleId="882">
    <w:name w:val="Intense Emphasis"/>
    <w:basedOn w:val="86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3">
    <w:name w:val="Intense Quote"/>
    <w:basedOn w:val="907"/>
    <w:next w:val="907"/>
    <w:link w:val="88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4">
    <w:name w:val="Intense Quote Char"/>
    <w:basedOn w:val="864"/>
    <w:link w:val="88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5">
    <w:name w:val="Intense Reference"/>
    <w:basedOn w:val="86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6">
    <w:name w:val="No Spacing"/>
    <w:basedOn w:val="907"/>
    <w:uiPriority w:val="1"/>
    <w:qFormat/>
    <w:pPr>
      <w:pBdr/>
      <w:spacing w:after="0" w:line="240" w:lineRule="auto"/>
      <w:ind/>
    </w:pPr>
  </w:style>
  <w:style w:type="character" w:styleId="887">
    <w:name w:val="Subtle Emphasis"/>
    <w:basedOn w:val="86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8">
    <w:name w:val="Emphasis"/>
    <w:basedOn w:val="864"/>
    <w:uiPriority w:val="20"/>
    <w:qFormat/>
    <w:pPr>
      <w:pBdr/>
      <w:spacing/>
      <w:ind/>
    </w:pPr>
    <w:rPr>
      <w:i/>
      <w:iCs/>
    </w:rPr>
  </w:style>
  <w:style w:type="character" w:styleId="889">
    <w:name w:val="Strong"/>
    <w:basedOn w:val="864"/>
    <w:uiPriority w:val="22"/>
    <w:qFormat/>
    <w:pPr>
      <w:pBdr/>
      <w:spacing/>
      <w:ind/>
    </w:pPr>
    <w:rPr>
      <w:b/>
      <w:bCs/>
    </w:rPr>
  </w:style>
  <w:style w:type="character" w:styleId="890">
    <w:name w:val="Subtle Reference"/>
    <w:basedOn w:val="86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1">
    <w:name w:val="Book Title"/>
    <w:basedOn w:val="86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2">
    <w:name w:val="Header"/>
    <w:basedOn w:val="907"/>
    <w:link w:val="89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3">
    <w:name w:val="Header Char"/>
    <w:basedOn w:val="864"/>
    <w:link w:val="892"/>
    <w:uiPriority w:val="99"/>
    <w:pPr>
      <w:pBdr/>
      <w:spacing/>
      <w:ind/>
    </w:pPr>
  </w:style>
  <w:style w:type="paragraph" w:styleId="894">
    <w:name w:val="Footer"/>
    <w:basedOn w:val="907"/>
    <w:link w:val="89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5">
    <w:name w:val="Footer Char"/>
    <w:basedOn w:val="864"/>
    <w:link w:val="894"/>
    <w:uiPriority w:val="99"/>
    <w:pPr>
      <w:pBdr/>
      <w:spacing/>
      <w:ind/>
    </w:pPr>
  </w:style>
  <w:style w:type="paragraph" w:styleId="896">
    <w:name w:val="Caption"/>
    <w:basedOn w:val="907"/>
    <w:next w:val="90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7">
    <w:name w:val="footnote text"/>
    <w:basedOn w:val="907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Footnote Text Char"/>
    <w:basedOn w:val="864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foot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endnote text"/>
    <w:basedOn w:val="907"/>
    <w:link w:val="90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1">
    <w:name w:val="Endnote Text Char"/>
    <w:basedOn w:val="864"/>
    <w:link w:val="900"/>
    <w:uiPriority w:val="99"/>
    <w:semiHidden/>
    <w:pPr>
      <w:pBdr/>
      <w:spacing/>
      <w:ind/>
    </w:pPr>
    <w:rPr>
      <w:sz w:val="20"/>
      <w:szCs w:val="20"/>
    </w:rPr>
  </w:style>
  <w:style w:type="character" w:styleId="902">
    <w:name w:val="end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character" w:styleId="903">
    <w:name w:val="Hyperlink"/>
    <w:basedOn w:val="86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4">
    <w:name w:val="FollowedHyperlink"/>
    <w:basedOn w:val="86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5">
    <w:name w:val="TOC Heading"/>
    <w:uiPriority w:val="39"/>
    <w:unhideWhenUsed/>
    <w:pPr>
      <w:pBdr/>
      <w:spacing/>
      <w:ind/>
    </w:pPr>
  </w:style>
  <w:style w:type="paragraph" w:styleId="906">
    <w:name w:val="table of figures"/>
    <w:basedOn w:val="907"/>
    <w:next w:val="907"/>
    <w:uiPriority w:val="99"/>
    <w:unhideWhenUsed/>
    <w:pPr>
      <w:pBdr/>
      <w:spacing w:after="0" w:afterAutospacing="0"/>
      <w:ind/>
    </w:pPr>
  </w:style>
  <w:style w:type="paragraph" w:styleId="907" w:default="1">
    <w:name w:val="Normal"/>
    <w:next w:val="907"/>
    <w:link w:val="907"/>
    <w:qFormat/>
    <w:pPr>
      <w:pBdr/>
      <w:spacing/>
      <w:ind/>
    </w:pPr>
    <w:rPr>
      <w:sz w:val="24"/>
      <w:lang w:val="ru-RU" w:eastAsia="ru-RU" w:bidi="ar-SA"/>
    </w:rPr>
  </w:style>
  <w:style w:type="paragraph" w:styleId="908">
    <w:name w:val="Заголовок 1"/>
    <w:basedOn w:val="907"/>
    <w:next w:val="907"/>
    <w:link w:val="907"/>
    <w:qFormat/>
    <w:pPr>
      <w:keepNext w:val="true"/>
      <w:pBdr/>
      <w:spacing/>
      <w:ind/>
      <w:outlineLvl w:val="0"/>
    </w:pPr>
    <w:rPr>
      <w:sz w:val="24"/>
    </w:rPr>
  </w:style>
  <w:style w:type="paragraph" w:styleId="909">
    <w:name w:val="Заголовок 2"/>
    <w:basedOn w:val="907"/>
    <w:next w:val="907"/>
    <w:link w:val="90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10">
    <w:name w:val="Основной шрифт абзаца"/>
    <w:next w:val="910"/>
    <w:link w:val="907"/>
    <w:semiHidden/>
    <w:pPr>
      <w:pBdr/>
      <w:spacing/>
      <w:ind/>
    </w:pPr>
  </w:style>
  <w:style w:type="table" w:styleId="911">
    <w:name w:val="Обычная таблица"/>
    <w:next w:val="911"/>
    <w:link w:val="90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2">
    <w:name w:val="Нет списка"/>
    <w:next w:val="912"/>
    <w:link w:val="907"/>
    <w:semiHidden/>
    <w:pPr>
      <w:pBdr/>
      <w:spacing/>
      <w:ind/>
    </w:pPr>
  </w:style>
  <w:style w:type="paragraph" w:styleId="913">
    <w:name w:val="Основной текст"/>
    <w:basedOn w:val="907"/>
    <w:next w:val="913"/>
    <w:link w:val="907"/>
    <w:pPr>
      <w:pBdr/>
      <w:spacing/>
      <w:ind w:right="-99"/>
    </w:pPr>
    <w:rPr>
      <w:sz w:val="24"/>
    </w:rPr>
  </w:style>
  <w:style w:type="paragraph" w:styleId="914">
    <w:name w:val="Основной текст 2"/>
    <w:basedOn w:val="907"/>
    <w:next w:val="914"/>
    <w:link w:val="917"/>
    <w:pPr>
      <w:pBdr/>
      <w:spacing/>
      <w:ind/>
      <w:jc w:val="both"/>
    </w:pPr>
    <w:rPr>
      <w:lang w:val="en-US" w:eastAsia="en-US"/>
    </w:rPr>
  </w:style>
  <w:style w:type="paragraph" w:styleId="915">
    <w:name w:val="Текст выноски"/>
    <w:basedOn w:val="907"/>
    <w:next w:val="915"/>
    <w:link w:val="90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16">
    <w:name w:val="Сетка таблицы"/>
    <w:basedOn w:val="911"/>
    <w:next w:val="916"/>
    <w:link w:val="90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7">
    <w:name w:val="Основной текст 2 Знак"/>
    <w:next w:val="917"/>
    <w:link w:val="914"/>
    <w:pPr>
      <w:pBdr/>
      <w:spacing/>
      <w:ind/>
    </w:pPr>
    <w:rPr>
      <w:sz w:val="24"/>
    </w:rPr>
  </w:style>
  <w:style w:type="paragraph" w:styleId="918">
    <w:name w:val="Обычный (веб)"/>
    <w:basedOn w:val="907"/>
    <w:next w:val="918"/>
    <w:link w:val="90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19">
    <w:name w:val="Строгий"/>
    <w:next w:val="919"/>
    <w:link w:val="90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575</cp:revision>
  <dcterms:created xsi:type="dcterms:W3CDTF">2010-01-13T11:42:00Z</dcterms:created>
  <dcterms:modified xsi:type="dcterms:W3CDTF">2025-05-14T12:40:10Z</dcterms:modified>
  <cp:version>983040</cp:version>
</cp:coreProperties>
</file>