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AAD5D" w14:textId="0F840A7D" w:rsidR="0005310D" w:rsidRDefault="0005310D" w:rsidP="0005310D">
      <w:pPr>
        <w:jc w:val="center"/>
        <w:rPr>
          <w:rFonts w:ascii="Arial" w:hAnsi="Arial"/>
          <w:b/>
          <w:spacing w:val="30"/>
          <w:sz w:val="30"/>
        </w:rPr>
      </w:pPr>
      <w:r>
        <w:rPr>
          <w:rFonts w:ascii="Arial" w:hAnsi="Arial"/>
          <w:b/>
          <w:noProof/>
          <w:spacing w:val="30"/>
          <w:sz w:val="30"/>
        </w:rPr>
        <w:drawing>
          <wp:inline distT="0" distB="0" distL="0" distR="0" wp14:anchorId="60BC6A66" wp14:editId="4486C18A">
            <wp:extent cx="541020" cy="868680"/>
            <wp:effectExtent l="0" t="0" r="0" b="7620"/>
            <wp:docPr id="1487915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8840" w14:textId="77777777" w:rsidR="0005310D" w:rsidRPr="008633FA" w:rsidRDefault="0005310D" w:rsidP="0005310D">
      <w:pPr>
        <w:jc w:val="center"/>
        <w:rPr>
          <w:color w:val="000000"/>
          <w:sz w:val="16"/>
          <w:szCs w:val="16"/>
        </w:rPr>
      </w:pPr>
    </w:p>
    <w:p w14:paraId="081CD353" w14:textId="77777777" w:rsidR="0005310D" w:rsidRPr="008633FA" w:rsidRDefault="0005310D" w:rsidP="0005310D">
      <w:pPr>
        <w:jc w:val="center"/>
        <w:rPr>
          <w:b/>
          <w:color w:val="000000"/>
          <w:sz w:val="32"/>
          <w:szCs w:val="32"/>
        </w:rPr>
      </w:pPr>
      <w:r w:rsidRPr="008633FA">
        <w:rPr>
          <w:b/>
          <w:color w:val="000000"/>
          <w:sz w:val="32"/>
          <w:szCs w:val="32"/>
        </w:rPr>
        <w:t>Управление физической культуры и спорта Липецкой области</w:t>
      </w:r>
    </w:p>
    <w:p w14:paraId="54E3C2FC" w14:textId="77777777" w:rsidR="0005310D" w:rsidRPr="008633FA" w:rsidRDefault="0005310D" w:rsidP="0005310D">
      <w:pPr>
        <w:jc w:val="center"/>
        <w:rPr>
          <w:b/>
          <w:color w:val="000000"/>
          <w:sz w:val="28"/>
          <w:szCs w:val="28"/>
        </w:rPr>
      </w:pPr>
    </w:p>
    <w:p w14:paraId="40BC215A" w14:textId="1521207E" w:rsidR="0005310D" w:rsidRPr="008633FA" w:rsidRDefault="0005310D" w:rsidP="0005310D">
      <w:pPr>
        <w:jc w:val="center"/>
        <w:rPr>
          <w:b/>
          <w:color w:val="000000"/>
          <w:sz w:val="28"/>
          <w:szCs w:val="28"/>
        </w:rPr>
      </w:pPr>
      <w:r w:rsidRPr="008633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EBB19" wp14:editId="379CCAE9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5100" cy="0"/>
                <wp:effectExtent l="29210" t="30480" r="37465" b="36195"/>
                <wp:wrapNone/>
                <wp:docPr id="74996651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021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5.9pt" to="488.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" strokecolor="#7f7f7f" strokeweight="4.5pt">
                <v:stroke linestyle="thickThin"/>
              </v:line>
            </w:pict>
          </mc:Fallback>
        </mc:AlternateContent>
      </w:r>
    </w:p>
    <w:p w14:paraId="0C585171" w14:textId="77777777" w:rsidR="0005310D" w:rsidRPr="008633FA" w:rsidRDefault="0005310D" w:rsidP="0005310D">
      <w:pPr>
        <w:tabs>
          <w:tab w:val="left" w:pos="1125"/>
          <w:tab w:val="center" w:pos="4748"/>
        </w:tabs>
        <w:jc w:val="center"/>
        <w:rPr>
          <w:b/>
          <w:color w:val="000000"/>
          <w:sz w:val="32"/>
          <w:szCs w:val="32"/>
        </w:rPr>
      </w:pPr>
      <w:r w:rsidRPr="008633FA">
        <w:rPr>
          <w:b/>
          <w:color w:val="000000"/>
          <w:sz w:val="32"/>
          <w:szCs w:val="32"/>
        </w:rPr>
        <w:t>ПРИКАЗ</w:t>
      </w:r>
    </w:p>
    <w:p w14:paraId="33390410" w14:textId="77777777" w:rsidR="0005310D" w:rsidRDefault="0005310D" w:rsidP="0005310D">
      <w:pPr>
        <w:jc w:val="center"/>
        <w:rPr>
          <w:color w:val="000000"/>
          <w:sz w:val="28"/>
          <w:szCs w:val="28"/>
        </w:rPr>
      </w:pPr>
    </w:p>
    <w:p w14:paraId="2D5DB381" w14:textId="77777777" w:rsidR="0005310D" w:rsidRPr="000110D3" w:rsidRDefault="0005310D" w:rsidP="0005310D">
      <w:pPr>
        <w:jc w:val="center"/>
      </w:pPr>
      <w:r w:rsidRPr="000110D3">
        <w:rPr>
          <w:color w:val="000000"/>
          <w:sz w:val="28"/>
          <w:szCs w:val="28"/>
        </w:rPr>
        <w:t>г. Липецк</w:t>
      </w:r>
    </w:p>
    <w:p w14:paraId="7EBC1F98" w14:textId="77777777" w:rsidR="0005310D" w:rsidRDefault="0005310D" w:rsidP="0005310D">
      <w:pPr>
        <w:rPr>
          <w:color w:val="000000"/>
          <w:sz w:val="28"/>
          <w:szCs w:val="28"/>
        </w:rPr>
      </w:pPr>
    </w:p>
    <w:p w14:paraId="12151237" w14:textId="27523316" w:rsidR="0005310D" w:rsidRDefault="0005310D" w:rsidP="000531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«18» апреля </w:t>
      </w:r>
      <w:r w:rsidRPr="00D16AE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24 года                  </w:t>
      </w:r>
      <w:r>
        <w:rPr>
          <w:color w:val="000000"/>
          <w:sz w:val="28"/>
          <w:szCs w:val="28"/>
        </w:rPr>
        <w:tab/>
        <w:t xml:space="preserve">                                                         № 10</w:t>
      </w:r>
      <w:r w:rsidR="001E70A4"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>-н</w:t>
      </w:r>
    </w:p>
    <w:p w14:paraId="4D689588" w14:textId="77777777" w:rsidR="0005310D" w:rsidRDefault="0005310D" w:rsidP="0005310D">
      <w:pPr>
        <w:rPr>
          <w:sz w:val="28"/>
        </w:rPr>
      </w:pPr>
    </w:p>
    <w:p w14:paraId="403D5C2C" w14:textId="77777777" w:rsidR="0005310D" w:rsidRDefault="0005310D" w:rsidP="0005310D">
      <w:pPr>
        <w:jc w:val="both"/>
        <w:rPr>
          <w:sz w:val="28"/>
          <w:szCs w:val="28"/>
        </w:rPr>
      </w:pPr>
      <w:r w:rsidRPr="0013098B">
        <w:rPr>
          <w:sz w:val="28"/>
          <w:szCs w:val="28"/>
        </w:rPr>
        <w:t>Об утверждении Порядка предоставления</w:t>
      </w:r>
      <w:r>
        <w:rPr>
          <w:sz w:val="28"/>
          <w:szCs w:val="28"/>
        </w:rPr>
        <w:t xml:space="preserve"> </w:t>
      </w:r>
      <w:r w:rsidRPr="0013098B">
        <w:rPr>
          <w:sz w:val="28"/>
          <w:szCs w:val="28"/>
        </w:rPr>
        <w:t>субсидий</w:t>
      </w:r>
    </w:p>
    <w:p w14:paraId="0D05CEB1" w14:textId="77777777" w:rsidR="0005310D" w:rsidRDefault="0005310D" w:rsidP="0005310D">
      <w:pPr>
        <w:jc w:val="both"/>
        <w:rPr>
          <w:sz w:val="28"/>
          <w:szCs w:val="28"/>
        </w:rPr>
      </w:pPr>
      <w:r w:rsidRPr="00454D7B">
        <w:rPr>
          <w:sz w:val="28"/>
          <w:szCs w:val="28"/>
        </w:rPr>
        <w:t>социально ориентированным некоммерческим</w:t>
      </w:r>
    </w:p>
    <w:p w14:paraId="32D71373" w14:textId="77777777" w:rsidR="0005310D" w:rsidRDefault="0005310D" w:rsidP="0005310D">
      <w:pPr>
        <w:jc w:val="both"/>
        <w:rPr>
          <w:sz w:val="28"/>
          <w:szCs w:val="28"/>
        </w:rPr>
      </w:pPr>
      <w:r w:rsidRPr="00454D7B">
        <w:rPr>
          <w:sz w:val="28"/>
          <w:szCs w:val="28"/>
        </w:rPr>
        <w:t>организациям, являющимся региональными</w:t>
      </w:r>
    </w:p>
    <w:p w14:paraId="0011F0A2" w14:textId="77777777" w:rsidR="0005310D" w:rsidRDefault="0005310D" w:rsidP="0005310D">
      <w:pPr>
        <w:jc w:val="both"/>
        <w:rPr>
          <w:sz w:val="28"/>
          <w:szCs w:val="28"/>
        </w:rPr>
      </w:pPr>
      <w:r w:rsidRPr="00454D7B">
        <w:rPr>
          <w:sz w:val="28"/>
          <w:szCs w:val="28"/>
        </w:rPr>
        <w:t>спортивными федерациями или некоммерческими</w:t>
      </w:r>
    </w:p>
    <w:p w14:paraId="4B491FC3" w14:textId="77777777" w:rsidR="0005310D" w:rsidRDefault="0005310D" w:rsidP="0005310D">
      <w:pPr>
        <w:jc w:val="both"/>
        <w:rPr>
          <w:sz w:val="28"/>
          <w:szCs w:val="28"/>
        </w:rPr>
      </w:pPr>
      <w:r w:rsidRPr="00454D7B">
        <w:rPr>
          <w:sz w:val="28"/>
          <w:szCs w:val="28"/>
        </w:rPr>
        <w:t>организациями, развивающими на территории</w:t>
      </w:r>
    </w:p>
    <w:p w14:paraId="4F545C6C" w14:textId="77777777" w:rsidR="0005310D" w:rsidRDefault="0005310D" w:rsidP="0005310D">
      <w:pPr>
        <w:jc w:val="both"/>
        <w:rPr>
          <w:sz w:val="28"/>
          <w:szCs w:val="28"/>
        </w:rPr>
      </w:pPr>
      <w:r w:rsidRPr="00454D7B">
        <w:rPr>
          <w:sz w:val="28"/>
          <w:szCs w:val="28"/>
        </w:rPr>
        <w:t>Липецкой области соответствующий вид спорта,</w:t>
      </w:r>
    </w:p>
    <w:p w14:paraId="726A87E1" w14:textId="77777777" w:rsidR="0005310D" w:rsidRDefault="0005310D" w:rsidP="0005310D">
      <w:pPr>
        <w:jc w:val="both"/>
        <w:rPr>
          <w:sz w:val="28"/>
          <w:szCs w:val="28"/>
        </w:rPr>
      </w:pPr>
      <w:r w:rsidRPr="00DD3D45">
        <w:rPr>
          <w:sz w:val="28"/>
          <w:szCs w:val="28"/>
        </w:rPr>
        <w:t>на организацию и проведение спортивных мероприятий</w:t>
      </w:r>
    </w:p>
    <w:p w14:paraId="7BEBAB1C" w14:textId="77777777" w:rsidR="0005310D" w:rsidRDefault="0005310D" w:rsidP="0005310D">
      <w:pPr>
        <w:jc w:val="both"/>
        <w:rPr>
          <w:sz w:val="28"/>
          <w:szCs w:val="28"/>
        </w:rPr>
      </w:pPr>
      <w:r w:rsidRPr="00DD3D45">
        <w:rPr>
          <w:sz w:val="28"/>
          <w:szCs w:val="28"/>
        </w:rPr>
        <w:t>по футболу, включенных в календарный план</w:t>
      </w:r>
    </w:p>
    <w:p w14:paraId="1B10526D" w14:textId="77777777" w:rsidR="0005310D" w:rsidRDefault="0005310D" w:rsidP="0005310D">
      <w:pPr>
        <w:jc w:val="both"/>
        <w:rPr>
          <w:sz w:val="28"/>
          <w:szCs w:val="28"/>
        </w:rPr>
      </w:pPr>
      <w:r w:rsidRPr="00DD3D45">
        <w:rPr>
          <w:sz w:val="28"/>
          <w:szCs w:val="28"/>
        </w:rPr>
        <w:t>официальных физкультурных мероприятий и</w:t>
      </w:r>
    </w:p>
    <w:p w14:paraId="5C36DFCF" w14:textId="77777777" w:rsidR="0005310D" w:rsidRDefault="0005310D" w:rsidP="0005310D">
      <w:pPr>
        <w:jc w:val="both"/>
        <w:rPr>
          <w:sz w:val="28"/>
          <w:szCs w:val="28"/>
        </w:rPr>
      </w:pPr>
      <w:r w:rsidRPr="00DD3D45">
        <w:rPr>
          <w:sz w:val="28"/>
          <w:szCs w:val="28"/>
        </w:rPr>
        <w:t>спортивных мероприятий Липецкой области,</w:t>
      </w:r>
    </w:p>
    <w:p w14:paraId="4034FB97" w14:textId="77777777" w:rsidR="0005310D" w:rsidRDefault="0005310D" w:rsidP="0005310D">
      <w:pPr>
        <w:jc w:val="both"/>
        <w:rPr>
          <w:sz w:val="28"/>
          <w:szCs w:val="28"/>
        </w:rPr>
      </w:pPr>
      <w:r w:rsidRPr="00DD3D45">
        <w:rPr>
          <w:sz w:val="28"/>
          <w:szCs w:val="28"/>
        </w:rPr>
        <w:t>и (или) обеспечение участия команд Липецкой</w:t>
      </w:r>
    </w:p>
    <w:p w14:paraId="4BA49F34" w14:textId="77777777" w:rsidR="0005310D" w:rsidRDefault="0005310D" w:rsidP="0005310D">
      <w:pPr>
        <w:jc w:val="both"/>
        <w:rPr>
          <w:sz w:val="28"/>
          <w:szCs w:val="28"/>
        </w:rPr>
      </w:pPr>
      <w:r w:rsidRPr="00DD3D45">
        <w:rPr>
          <w:sz w:val="28"/>
          <w:szCs w:val="28"/>
        </w:rPr>
        <w:t>области во всероссийских и (или) межрегиональных</w:t>
      </w:r>
    </w:p>
    <w:p w14:paraId="057C7572" w14:textId="77777777" w:rsidR="0005310D" w:rsidRDefault="0005310D" w:rsidP="0005310D">
      <w:pPr>
        <w:jc w:val="both"/>
        <w:rPr>
          <w:sz w:val="28"/>
          <w:szCs w:val="28"/>
        </w:rPr>
      </w:pPr>
      <w:r w:rsidRPr="00DD3D45">
        <w:rPr>
          <w:sz w:val="28"/>
          <w:szCs w:val="28"/>
        </w:rPr>
        <w:t>спортивных мероприятиях по футболу</w:t>
      </w:r>
    </w:p>
    <w:p w14:paraId="12B24AF1" w14:textId="77777777" w:rsidR="0005310D" w:rsidRDefault="0005310D" w:rsidP="0005310D">
      <w:pPr>
        <w:jc w:val="both"/>
        <w:rPr>
          <w:sz w:val="28"/>
          <w:szCs w:val="28"/>
        </w:rPr>
      </w:pPr>
    </w:p>
    <w:p w14:paraId="5CF1BFB0" w14:textId="15EF4603" w:rsidR="0005310D" w:rsidRDefault="0005310D" w:rsidP="00053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F">
        <w:rPr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Липецкой области от 25 апреля 2023 года </w:t>
      </w:r>
      <w:r>
        <w:rPr>
          <w:sz w:val="28"/>
          <w:szCs w:val="28"/>
        </w:rPr>
        <w:t>№</w:t>
      </w:r>
      <w:r w:rsidRPr="00806C9F">
        <w:rPr>
          <w:sz w:val="28"/>
          <w:szCs w:val="28"/>
        </w:rPr>
        <w:t xml:space="preserve"> 207 «Об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субсидий» и в целях реализации мероприятий государственной программы Липецкой области «Развитие физической культуры и спорта Липецкой области», утвержденной постановлением Правительства Липецкой области от 21.12.2023</w:t>
      </w:r>
      <w:r w:rsidR="001E70A4" w:rsidRPr="001E70A4">
        <w:rPr>
          <w:sz w:val="28"/>
          <w:szCs w:val="28"/>
        </w:rPr>
        <w:t xml:space="preserve"> </w:t>
      </w:r>
      <w:r w:rsidRPr="00806C9F">
        <w:rPr>
          <w:sz w:val="28"/>
          <w:szCs w:val="28"/>
        </w:rPr>
        <w:t>№ 740 «Об утверждении государственной программы Липецкой области «Развитие физической культуры и спорта Липецкой области»,</w:t>
      </w:r>
    </w:p>
    <w:p w14:paraId="4153AF5C" w14:textId="77777777" w:rsidR="0005310D" w:rsidRPr="00EB1778" w:rsidRDefault="0005310D" w:rsidP="0005310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27B2FE4" w14:textId="77777777" w:rsidR="0005310D" w:rsidRPr="00EB1778" w:rsidRDefault="0005310D" w:rsidP="00053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778">
        <w:rPr>
          <w:sz w:val="28"/>
        </w:rPr>
        <w:t>ПРИКАЗЫВАЮ</w:t>
      </w:r>
      <w:r w:rsidRPr="00EB1778">
        <w:rPr>
          <w:sz w:val="28"/>
          <w:szCs w:val="28"/>
        </w:rPr>
        <w:t>:</w:t>
      </w:r>
    </w:p>
    <w:p w14:paraId="0AE92502" w14:textId="77777777" w:rsidR="0005310D" w:rsidRPr="00EB1778" w:rsidRDefault="0005310D" w:rsidP="0005310D">
      <w:pPr>
        <w:pStyle w:val="2"/>
        <w:ind w:firstLine="709"/>
        <w:outlineLvl w:val="0"/>
        <w:rPr>
          <w:b/>
          <w:szCs w:val="28"/>
        </w:rPr>
      </w:pPr>
    </w:p>
    <w:p w14:paraId="2D3D75C6" w14:textId="77777777" w:rsidR="0005310D" w:rsidRPr="004D0301" w:rsidRDefault="0005310D" w:rsidP="00053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 xml:space="preserve">ь Порядок </w:t>
      </w:r>
      <w:r w:rsidRPr="004D0301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454D7B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</w:t>
      </w:r>
      <w:r w:rsidRPr="00DD3D45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спортивных </w:t>
      </w:r>
      <w:r w:rsidRPr="00DD3D45">
        <w:rPr>
          <w:rFonts w:ascii="Times New Roman" w:hAnsi="Times New Roman" w:cs="Times New Roman"/>
          <w:sz w:val="28"/>
          <w:szCs w:val="28"/>
        </w:rPr>
        <w:lastRenderedPageBreak/>
        <w:t>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030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29DC01AD" w14:textId="77777777" w:rsidR="0005310D" w:rsidRPr="004D0301" w:rsidRDefault="0005310D" w:rsidP="000531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Отделу по работе с субъектами физической культуры и спорта обеспечить опубликование настоящего приказа в газете «Липецкая газета», на официальном интернет-портале правовой информации (www.pravo.gov.ru) и размещение на официальном сайте управления физической культуры и спорта Липецкой области (https://sport48.ru) в информационно-телекоммуникационной сети «Интернет».</w:t>
      </w:r>
    </w:p>
    <w:p w14:paraId="78390E08" w14:textId="77777777" w:rsidR="0005310D" w:rsidRDefault="0005310D" w:rsidP="0005310D">
      <w:pPr>
        <w:pStyle w:val="2"/>
        <w:outlineLvl w:val="0"/>
        <w:rPr>
          <w:b/>
          <w:sz w:val="28"/>
          <w:szCs w:val="28"/>
        </w:rPr>
      </w:pPr>
    </w:p>
    <w:p w14:paraId="3FDC2DFC" w14:textId="77777777" w:rsidR="0005310D" w:rsidRPr="005F2C75" w:rsidRDefault="0005310D" w:rsidP="0005310D">
      <w:pPr>
        <w:pStyle w:val="2"/>
        <w:outlineLvl w:val="0"/>
        <w:rPr>
          <w:b/>
          <w:sz w:val="28"/>
          <w:szCs w:val="28"/>
        </w:rPr>
      </w:pPr>
    </w:p>
    <w:p w14:paraId="7CDCF7BB" w14:textId="3539577E" w:rsidR="0005310D" w:rsidRPr="00197193" w:rsidRDefault="0005310D" w:rsidP="0005310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2C75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Pr="005F2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М.В. Маринин</w:t>
      </w:r>
    </w:p>
    <w:p w14:paraId="57714F44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A3541E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88E66E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99D9B7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695014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35BD92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D8C8D7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BAFDBD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4F7B19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1D98FC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247571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86BA76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EE55EB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F55C25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343AF3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0AA141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C29F11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C0A24C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A3E6BA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9604E7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9EE7E1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FC6CCE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90762D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244BE6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526BDE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A7E5FE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984E1A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42483C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6761D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A0143D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0D1B64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C7EAC8" w14:textId="77777777" w:rsidR="0005310D" w:rsidRDefault="0005310D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9D5E81" w14:textId="5745538E" w:rsidR="00964F64" w:rsidRPr="004D0301" w:rsidRDefault="00964F64" w:rsidP="00AA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D7927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к приказу</w:t>
      </w:r>
      <w:r w:rsidR="00431061">
        <w:rPr>
          <w:rFonts w:ascii="Times New Roman" w:hAnsi="Times New Roman" w:cs="Times New Roman"/>
          <w:sz w:val="28"/>
          <w:szCs w:val="28"/>
        </w:rPr>
        <w:t xml:space="preserve"> от 18 апреля 2024 № 109-н</w:t>
      </w:r>
    </w:p>
    <w:p w14:paraId="2ADD87DF" w14:textId="2C798BA2" w:rsidR="00964F64" w:rsidRPr="004D0301" w:rsidRDefault="00964F64" w:rsidP="001E00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E00B5" w:rsidRPr="001E00B5">
        <w:rPr>
          <w:rFonts w:ascii="Times New Roman" w:hAnsi="Times New Roman" w:cs="Times New Roman"/>
          <w:sz w:val="28"/>
          <w:szCs w:val="28"/>
        </w:rPr>
        <w:t>Поряд</w:t>
      </w:r>
      <w:r w:rsidR="001E00B5">
        <w:rPr>
          <w:rFonts w:ascii="Times New Roman" w:hAnsi="Times New Roman" w:cs="Times New Roman"/>
          <w:sz w:val="28"/>
          <w:szCs w:val="28"/>
        </w:rPr>
        <w:t>ка</w:t>
      </w:r>
      <w:r w:rsidR="001E00B5" w:rsidRPr="001E00B5">
        <w:rPr>
          <w:rFonts w:ascii="Times New Roman" w:hAnsi="Times New Roman" w:cs="Times New Roman"/>
          <w:sz w:val="28"/>
          <w:szCs w:val="28"/>
        </w:rPr>
        <w:t xml:space="preserve">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</w:t>
      </w:r>
      <w:r w:rsidRPr="004D0301">
        <w:rPr>
          <w:rFonts w:ascii="Times New Roman" w:hAnsi="Times New Roman" w:cs="Times New Roman"/>
          <w:sz w:val="28"/>
          <w:szCs w:val="28"/>
        </w:rPr>
        <w:t>»</w:t>
      </w:r>
    </w:p>
    <w:p w14:paraId="0FB234BB" w14:textId="77777777" w:rsidR="00964F64" w:rsidRPr="004D0301" w:rsidRDefault="00964F64" w:rsidP="00AA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9D9EAF" w14:textId="77777777" w:rsidR="00964F64" w:rsidRPr="004D0301" w:rsidRDefault="00964F64" w:rsidP="00AA6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D0301">
        <w:rPr>
          <w:rFonts w:ascii="Times New Roman" w:hAnsi="Times New Roman" w:cs="Times New Roman"/>
          <w:sz w:val="28"/>
          <w:szCs w:val="28"/>
        </w:rPr>
        <w:t>ПОРЯДОК</w:t>
      </w:r>
    </w:p>
    <w:p w14:paraId="17A55DB2" w14:textId="2AC4DAB4" w:rsidR="00964F64" w:rsidRDefault="00964F64" w:rsidP="001E0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1E00B5" w:rsidRPr="001E00B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</w:t>
      </w:r>
    </w:p>
    <w:p w14:paraId="660A812E" w14:textId="77777777" w:rsidR="001E00B5" w:rsidRPr="004D0301" w:rsidRDefault="001E00B5" w:rsidP="001E0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14:paraId="62D13E23" w14:textId="42133CCA" w:rsidR="00964F64" w:rsidRPr="001E00B5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предоставления субсидий из областного бюджета социально ориентированным некоммерческим организациям</w:t>
      </w:r>
      <w:r w:rsidR="00D14624">
        <w:t xml:space="preserve">, </w:t>
      </w:r>
      <w:r w:rsidR="00D14624" w:rsidRPr="00D14624">
        <w:rPr>
          <w:rFonts w:ascii="Times New Roman" w:hAnsi="Times New Roman" w:cs="Times New Roman"/>
          <w:sz w:val="28"/>
          <w:szCs w:val="28"/>
        </w:rPr>
        <w:t>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</w:t>
      </w:r>
      <w:r w:rsidR="00D14624">
        <w:rPr>
          <w:rFonts w:ascii="Times New Roman" w:hAnsi="Times New Roman" w:cs="Times New Roman"/>
          <w:sz w:val="28"/>
          <w:szCs w:val="28"/>
        </w:rPr>
        <w:t xml:space="preserve"> </w:t>
      </w:r>
      <w:r w:rsidR="001E00B5" w:rsidRPr="001E00B5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 </w:t>
      </w:r>
      <w:r w:rsidRPr="004D0301">
        <w:rPr>
          <w:rFonts w:ascii="Times New Roman" w:hAnsi="Times New Roman" w:cs="Times New Roman"/>
          <w:sz w:val="28"/>
          <w:szCs w:val="28"/>
        </w:rPr>
        <w:t xml:space="preserve">(далее - субсидия) в пределах средств, предусмотренных на эти цели Законом Липецкой области об областном бюджете на соответствующий </w:t>
      </w:r>
      <w:r w:rsidRPr="001E00B5">
        <w:rPr>
          <w:rFonts w:ascii="Times New Roman" w:hAnsi="Times New Roman" w:cs="Times New Roman"/>
          <w:sz w:val="28"/>
          <w:szCs w:val="28"/>
        </w:rPr>
        <w:t>финансовый год и плановый период (далее - Закон об областном бюджете), и проведения отбора получателей указанной субсидии.</w:t>
      </w:r>
    </w:p>
    <w:p w14:paraId="7EF1847B" w14:textId="77777777" w:rsidR="00B17159" w:rsidRDefault="00125169" w:rsidP="00B17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2. </w:t>
      </w:r>
      <w:r w:rsidR="006B0BAB" w:rsidRPr="001E00B5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="001E00B5" w:rsidRPr="001E00B5">
        <w:rPr>
          <w:rFonts w:ascii="Times New Roman" w:hAnsi="Times New Roman" w:cs="Times New Roman"/>
          <w:sz w:val="28"/>
          <w:szCs w:val="28"/>
        </w:rPr>
        <w:t>организаци</w:t>
      </w:r>
      <w:r w:rsidR="001E00B5">
        <w:rPr>
          <w:rFonts w:ascii="Times New Roman" w:hAnsi="Times New Roman" w:cs="Times New Roman"/>
          <w:sz w:val="28"/>
          <w:szCs w:val="28"/>
        </w:rPr>
        <w:t>я</w:t>
      </w:r>
      <w:r w:rsidR="001E00B5" w:rsidRPr="001E00B5">
        <w:rPr>
          <w:rFonts w:ascii="Times New Roman" w:hAnsi="Times New Roman" w:cs="Times New Roman"/>
          <w:sz w:val="28"/>
          <w:szCs w:val="28"/>
        </w:rPr>
        <w:t xml:space="preserve">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</w:t>
      </w:r>
      <w:r w:rsidR="001E00B5">
        <w:rPr>
          <w:rFonts w:ascii="Times New Roman" w:hAnsi="Times New Roman" w:cs="Times New Roman"/>
          <w:sz w:val="28"/>
          <w:szCs w:val="28"/>
        </w:rPr>
        <w:t xml:space="preserve"> в </w:t>
      </w:r>
      <w:r w:rsidR="006B0BAB" w:rsidRPr="004D0301">
        <w:rPr>
          <w:rFonts w:ascii="Times New Roman" w:hAnsi="Times New Roman" w:cs="Times New Roman"/>
          <w:sz w:val="28"/>
          <w:szCs w:val="28"/>
        </w:rPr>
        <w:t xml:space="preserve">соответствии с паспортом комплекса процессных мероприятий «Развитие физической культуры, массового спорта и спорта высших </w:t>
      </w:r>
      <w:r w:rsidR="006B0BAB" w:rsidRPr="004D0301">
        <w:rPr>
          <w:rFonts w:ascii="Times New Roman" w:hAnsi="Times New Roman" w:cs="Times New Roman"/>
          <w:sz w:val="28"/>
          <w:szCs w:val="28"/>
        </w:rPr>
        <w:lastRenderedPageBreak/>
        <w:t>достижений» государственной программы Липецкой области «Развитие физической культуры и спорта Липецкой области», утвержденной постановлением Правительства Липецкой области от 21.12.2023 № 740 «Об утверждении государственной программы Липецкой области «Развитие физической культуры и спорта Липецкой области».</w:t>
      </w:r>
    </w:p>
    <w:p w14:paraId="1901BAC3" w14:textId="2A571ACC" w:rsidR="000243FC" w:rsidRPr="00B17159" w:rsidRDefault="00B17159" w:rsidP="00B1715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4F64" w:rsidRPr="004D0301">
        <w:rPr>
          <w:rFonts w:ascii="Times New Roman" w:hAnsi="Times New Roman" w:cs="Times New Roman"/>
          <w:sz w:val="28"/>
          <w:szCs w:val="28"/>
        </w:rPr>
        <w:t>Субсидии предоставляются управлением физической культуры и спорта Липецкой области</w:t>
      </w:r>
      <w:r w:rsidR="006B0BAB" w:rsidRPr="004D0301">
        <w:rPr>
          <w:rFonts w:ascii="Times New Roman" w:hAnsi="Times New Roman" w:cs="Times New Roman"/>
          <w:sz w:val="28"/>
          <w:szCs w:val="28"/>
        </w:rPr>
        <w:t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Управление), в соответствии с Законом об областном бюджете.</w:t>
      </w:r>
    </w:p>
    <w:p w14:paraId="72121892" w14:textId="0C3BB23C" w:rsidR="000243FC" w:rsidRPr="004D0301" w:rsidRDefault="00CF5E2F" w:rsidP="00B1715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Субсидии предоставляются в порядке финансового обеспечения затрат.</w:t>
      </w:r>
    </w:p>
    <w:p w14:paraId="5D20EF9D" w14:textId="1FAA3516" w:rsidR="00964F64" w:rsidRPr="004D0301" w:rsidRDefault="00964F64" w:rsidP="00B1715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(www.budget.gov.ru) в информационно-телекоммуникационной сети </w:t>
      </w:r>
      <w:r w:rsidR="00E6279B">
        <w:rPr>
          <w:rFonts w:ascii="Times New Roman" w:hAnsi="Times New Roman" w:cs="Times New Roman"/>
          <w:sz w:val="28"/>
          <w:szCs w:val="28"/>
        </w:rPr>
        <w:t>«</w:t>
      </w:r>
      <w:r w:rsidRPr="004D0301">
        <w:rPr>
          <w:rFonts w:ascii="Times New Roman" w:hAnsi="Times New Roman" w:cs="Times New Roman"/>
          <w:sz w:val="28"/>
          <w:szCs w:val="28"/>
        </w:rPr>
        <w:t>Интернет</w:t>
      </w:r>
      <w:r w:rsidR="00E6279B">
        <w:rPr>
          <w:rFonts w:ascii="Times New Roman" w:hAnsi="Times New Roman" w:cs="Times New Roman"/>
          <w:sz w:val="28"/>
          <w:szCs w:val="28"/>
        </w:rPr>
        <w:t>»</w:t>
      </w:r>
      <w:r w:rsidRPr="004D0301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на официальном сайте Управления (http://www.sport48.ru) в информационно-телекоммуникационной сети </w:t>
      </w:r>
      <w:r w:rsidR="00E6279B">
        <w:rPr>
          <w:rFonts w:ascii="Times New Roman" w:hAnsi="Times New Roman" w:cs="Times New Roman"/>
          <w:sz w:val="28"/>
          <w:szCs w:val="28"/>
        </w:rPr>
        <w:t>«</w:t>
      </w:r>
      <w:r w:rsidRPr="004D0301">
        <w:rPr>
          <w:rFonts w:ascii="Times New Roman" w:hAnsi="Times New Roman" w:cs="Times New Roman"/>
          <w:sz w:val="28"/>
          <w:szCs w:val="28"/>
        </w:rPr>
        <w:t>Интернет</w:t>
      </w:r>
      <w:r w:rsidR="00E6279B">
        <w:rPr>
          <w:rFonts w:ascii="Times New Roman" w:hAnsi="Times New Roman" w:cs="Times New Roman"/>
          <w:sz w:val="28"/>
          <w:szCs w:val="28"/>
        </w:rPr>
        <w:t>»</w:t>
      </w:r>
      <w:r w:rsidRPr="004D0301">
        <w:rPr>
          <w:rFonts w:ascii="Times New Roman" w:hAnsi="Times New Roman" w:cs="Times New Roman"/>
          <w:sz w:val="28"/>
          <w:szCs w:val="28"/>
        </w:rPr>
        <w:t xml:space="preserve"> (далее - сайт Управления).</w:t>
      </w:r>
    </w:p>
    <w:p w14:paraId="31C66800" w14:textId="0BE3E257" w:rsidR="00CF5E2F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964F64" w:rsidRPr="004D0301">
        <w:rPr>
          <w:rFonts w:ascii="Times New Roman" w:hAnsi="Times New Roman" w:cs="Times New Roman"/>
          <w:sz w:val="28"/>
          <w:szCs w:val="28"/>
        </w:rPr>
        <w:t>. Субсидии предоставляются социально ориентированным некоммерческим организациям, осуществляющим свою деятельность на территории Липецкой области, являющимся региональными спортивными федерациями, или некоммерческими организациями, развивающими на территории Липецкой области</w:t>
      </w:r>
      <w:r w:rsidR="00F46AEC">
        <w:rPr>
          <w:rFonts w:ascii="Times New Roman" w:hAnsi="Times New Roman" w:cs="Times New Roman"/>
          <w:sz w:val="28"/>
          <w:szCs w:val="28"/>
        </w:rPr>
        <w:t xml:space="preserve"> </w:t>
      </w:r>
      <w:r w:rsidR="00D14624">
        <w:rPr>
          <w:rFonts w:ascii="Times New Roman" w:hAnsi="Times New Roman" w:cs="Times New Roman"/>
          <w:sz w:val="28"/>
          <w:szCs w:val="28"/>
        </w:rPr>
        <w:t>вид спорта «футбол»</w:t>
      </w:r>
      <w:r w:rsidR="00964F64" w:rsidRPr="004D0301">
        <w:rPr>
          <w:rFonts w:ascii="Times New Roman" w:hAnsi="Times New Roman" w:cs="Times New Roman"/>
          <w:sz w:val="28"/>
          <w:szCs w:val="28"/>
        </w:rPr>
        <w:t>,</w:t>
      </w:r>
      <w:r w:rsidR="00D14624">
        <w:rPr>
          <w:rFonts w:ascii="Times New Roman" w:hAnsi="Times New Roman" w:cs="Times New Roman"/>
          <w:sz w:val="28"/>
          <w:szCs w:val="28"/>
        </w:rPr>
        <w:t xml:space="preserve"> </w:t>
      </w:r>
      <w:r w:rsidR="00CF5E2F" w:rsidRPr="004D0301">
        <w:rPr>
          <w:rFonts w:ascii="Times New Roman" w:hAnsi="Times New Roman" w:cs="Times New Roman"/>
          <w:sz w:val="28"/>
          <w:szCs w:val="28"/>
        </w:rPr>
        <w:t>соответствующим условиям и требованиям, установленным настоящим Порядком (далее - участник отбора), и прошедшим отбор.</w:t>
      </w:r>
    </w:p>
    <w:p w14:paraId="2101C6DF" w14:textId="2F1403EF" w:rsidR="00964F64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</w:t>
      </w:r>
      <w:r w:rsidR="00CF5E2F" w:rsidRPr="004D0301">
        <w:rPr>
          <w:rFonts w:ascii="Times New Roman" w:hAnsi="Times New Roman" w:cs="Times New Roman"/>
          <w:sz w:val="28"/>
          <w:szCs w:val="28"/>
        </w:rPr>
        <w:t xml:space="preserve">соответствия участников </w:t>
      </w:r>
      <w:r w:rsidR="00CF5E2F" w:rsidRPr="00F46AEC">
        <w:rPr>
          <w:rFonts w:ascii="Times New Roman" w:hAnsi="Times New Roman" w:cs="Times New Roman"/>
          <w:sz w:val="28"/>
          <w:szCs w:val="28"/>
        </w:rPr>
        <w:t xml:space="preserve">отбора категории, критерию и </w:t>
      </w:r>
      <w:r w:rsidRPr="00F46AEC">
        <w:rPr>
          <w:rFonts w:ascii="Times New Roman" w:hAnsi="Times New Roman" w:cs="Times New Roman"/>
          <w:sz w:val="28"/>
          <w:szCs w:val="28"/>
        </w:rPr>
        <w:t>очередности поступления заявок.</w:t>
      </w:r>
    </w:p>
    <w:p w14:paraId="7043FE88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4D0301">
        <w:rPr>
          <w:rFonts w:ascii="Times New Roman" w:hAnsi="Times New Roman" w:cs="Times New Roman"/>
          <w:sz w:val="28"/>
          <w:szCs w:val="28"/>
        </w:rPr>
        <w:t>Проведение отбора обеспечивается с использованием сайта Управления.</w:t>
      </w:r>
    </w:p>
    <w:p w14:paraId="7B889519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Субсидии не предоставляются политическим партиям и их структурным подразделениям, профсоюзным организациям, некоммерческим союзам или ассоциациям, созданным коммерческими организациями, потребительским кооперативам и товариществам собственников жилья, государственным корпорациям, государственным компаниям.</w:t>
      </w:r>
    </w:p>
    <w:p w14:paraId="41CCDD4A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должен соответствовать следующим требованиям:</w:t>
      </w:r>
    </w:p>
    <w:p w14:paraId="6B522770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1) на дату подачи заявки:</w:t>
      </w:r>
    </w:p>
    <w:p w14:paraId="49BFDF6F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0EB86F4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6A5327B" w14:textId="4907E874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находится в составляемых в рамках реализации полномочий, предусмотренных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B01B30" w:rsidRPr="00B01B30">
        <w:rPr>
          <w:rFonts w:ascii="Times New Roman" w:hAnsi="Times New Roman" w:cs="Times New Roman"/>
          <w:sz w:val="28"/>
          <w:szCs w:val="28"/>
        </w:rPr>
        <w:t>главой VII</w:t>
      </w:r>
      <w:r w:rsidRPr="004D0301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A8E6B7B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получает средства из областного бюджета на основании иных нормативных правовых актов Липецкой области на цели, установленные настоящим Порядком;</w:t>
      </w:r>
    </w:p>
    <w:p w14:paraId="54BE1C82" w14:textId="31DDC258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агентом в соответствии с Федеральным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="00B01B30" w:rsidRPr="00B01B30">
        <w:rPr>
          <w:rFonts w:ascii="Times New Roman" w:hAnsi="Times New Roman" w:cs="Times New Roman"/>
          <w:sz w:val="28"/>
          <w:szCs w:val="28"/>
        </w:rPr>
        <w:t>законом</w:t>
      </w:r>
      <w:r w:rsidR="00B01B30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 xml:space="preserve">от 14 июля 2022 года </w:t>
      </w:r>
      <w:r w:rsidR="00F46AEC">
        <w:rPr>
          <w:rFonts w:ascii="Times New Roman" w:hAnsi="Times New Roman" w:cs="Times New Roman"/>
          <w:sz w:val="28"/>
          <w:szCs w:val="28"/>
        </w:rPr>
        <w:t>№</w:t>
      </w:r>
      <w:r w:rsidRPr="004D0301">
        <w:rPr>
          <w:rFonts w:ascii="Times New Roman" w:hAnsi="Times New Roman" w:cs="Times New Roman"/>
          <w:sz w:val="28"/>
          <w:szCs w:val="28"/>
        </w:rPr>
        <w:t xml:space="preserve"> 255-ФЗ </w:t>
      </w:r>
      <w:r w:rsidR="00F46AEC">
        <w:rPr>
          <w:rFonts w:ascii="Times New Roman" w:hAnsi="Times New Roman" w:cs="Times New Roman"/>
          <w:sz w:val="28"/>
          <w:szCs w:val="28"/>
        </w:rPr>
        <w:t>«</w:t>
      </w:r>
      <w:r w:rsidRPr="004D0301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F46AEC">
        <w:rPr>
          <w:rFonts w:ascii="Times New Roman" w:hAnsi="Times New Roman" w:cs="Times New Roman"/>
          <w:sz w:val="28"/>
          <w:szCs w:val="28"/>
        </w:rPr>
        <w:t>»</w:t>
      </w:r>
      <w:r w:rsidRPr="004D0301">
        <w:rPr>
          <w:rFonts w:ascii="Times New Roman" w:hAnsi="Times New Roman" w:cs="Times New Roman"/>
          <w:sz w:val="28"/>
          <w:szCs w:val="28"/>
        </w:rPr>
        <w:t>;</w:t>
      </w:r>
    </w:p>
    <w:p w14:paraId="1C58845D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Липецкой областью (за исключением случаев, установленных Правительством Липецкой области);</w:t>
      </w:r>
    </w:p>
    <w:p w14:paraId="0ADAB529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364A36A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 w14:paraId="46DDD1DB" w14:textId="2374256D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2) на дату формирования информации налогового органа, но не ранее даты подачи заявки, у участника отбора на едином налоговом счете отсутствует или не превышает размер, определенный</w:t>
      </w:r>
      <w:r w:rsidR="00F46AEC">
        <w:rPr>
          <w:rFonts w:ascii="Times New Roman" w:hAnsi="Times New Roman" w:cs="Times New Roman"/>
          <w:sz w:val="28"/>
          <w:szCs w:val="28"/>
        </w:rPr>
        <w:t xml:space="preserve"> пунктом 3 статьи 47 </w:t>
      </w:r>
      <w:r w:rsidRPr="004D030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46C888D0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участникам отбора, соответствующим следующим условиям предоставления субсидии на дату подачи заявки:</w:t>
      </w:r>
    </w:p>
    <w:p w14:paraId="16356DA1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участник отбора осуществляет свою деятельность на территории Липецкой области;</w:t>
      </w:r>
    </w:p>
    <w:p w14:paraId="1ABB79B4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 участника отбора отсутствует задолженность по заработной плате;</w:t>
      </w:r>
    </w:p>
    <w:p w14:paraId="78C9CF2D" w14:textId="5D01A94A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наличие у участника отбора в сведениях о государственной регистрации юридического лица видов экономической деятельности в сфере физической культуры и спорта.</w:t>
      </w:r>
    </w:p>
    <w:p w14:paraId="0C7AC739" w14:textId="36B6E0F5" w:rsidR="00B74979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4979" w:rsidRPr="004D0301">
        <w:rPr>
          <w:rFonts w:ascii="Times New Roman" w:hAnsi="Times New Roman" w:cs="Times New Roman"/>
          <w:sz w:val="28"/>
          <w:szCs w:val="28"/>
        </w:rPr>
        <w:t>. Субсидии предоставляются и подлежат использованию строго в соответствии со следующими направлениями расходов:</w:t>
      </w:r>
    </w:p>
    <w:p w14:paraId="5BBF8E77" w14:textId="777EF986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оплат</w:t>
      </w:r>
      <w:r w:rsidR="00F46AEC">
        <w:rPr>
          <w:rFonts w:ascii="Times New Roman" w:hAnsi="Times New Roman" w:cs="Times New Roman"/>
          <w:sz w:val="28"/>
          <w:szCs w:val="28"/>
        </w:rPr>
        <w:t>а</w:t>
      </w:r>
      <w:r w:rsidRPr="004D0301">
        <w:rPr>
          <w:rFonts w:ascii="Times New Roman" w:hAnsi="Times New Roman" w:cs="Times New Roman"/>
          <w:sz w:val="28"/>
          <w:szCs w:val="28"/>
        </w:rPr>
        <w:t xml:space="preserve">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14:paraId="5EC963A4" w14:textId="1473A13B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приобретение спортивного инвентаря</w:t>
      </w:r>
      <w:r w:rsidR="00D14624">
        <w:rPr>
          <w:rFonts w:ascii="Times New Roman" w:hAnsi="Times New Roman" w:cs="Times New Roman"/>
          <w:sz w:val="28"/>
          <w:szCs w:val="28"/>
        </w:rPr>
        <w:t>, оборудования и технических средств для проведения спортивных мероприятий</w:t>
      </w:r>
      <w:r w:rsidRPr="004D0301">
        <w:rPr>
          <w:rFonts w:ascii="Times New Roman" w:hAnsi="Times New Roman" w:cs="Times New Roman"/>
          <w:sz w:val="28"/>
          <w:szCs w:val="28"/>
        </w:rPr>
        <w:t>;</w:t>
      </w:r>
    </w:p>
    <w:p w14:paraId="298B02E1" w14:textId="35FC5CEC" w:rsidR="00E3315A" w:rsidRPr="004D0301" w:rsidRDefault="00E3315A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аренд</w:t>
      </w:r>
      <w:r w:rsidR="00F46AEC">
        <w:rPr>
          <w:rFonts w:ascii="Times New Roman" w:hAnsi="Times New Roman" w:cs="Times New Roman"/>
          <w:sz w:val="28"/>
          <w:szCs w:val="28"/>
        </w:rPr>
        <w:t>а</w:t>
      </w:r>
      <w:r w:rsidRPr="004D0301">
        <w:rPr>
          <w:rFonts w:ascii="Times New Roman" w:hAnsi="Times New Roman" w:cs="Times New Roman"/>
          <w:sz w:val="28"/>
          <w:szCs w:val="28"/>
        </w:rPr>
        <w:t xml:space="preserve"> спортивных сооружений;</w:t>
      </w:r>
    </w:p>
    <w:p w14:paraId="6F006072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приобретение спортивной экипировки для команд Липецкой области - участников всероссийских и (или) межрегиональных спортивных мероприятий по футболу;</w:t>
      </w:r>
    </w:p>
    <w:p w14:paraId="7C80D565" w14:textId="77777777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командирование и участие команд Липецкой области во всероссийских и (или) межрегиональных спортивных мероприятиях по футболу (проезд, проживание, питание, стартовые (целевые, заявочные) взносы, страхование участников, расходы на оплату услуг по проведению исследований на предмет наличия новой коронавирусной инфекции (COVID-19));</w:t>
      </w:r>
    </w:p>
    <w:p w14:paraId="204E9984" w14:textId="7979C03D" w:rsidR="00B74979" w:rsidRPr="004D0301" w:rsidRDefault="00B7497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оплат</w:t>
      </w:r>
      <w:r w:rsidR="00F46AEC">
        <w:rPr>
          <w:rFonts w:ascii="Times New Roman" w:hAnsi="Times New Roman" w:cs="Times New Roman"/>
          <w:sz w:val="28"/>
          <w:szCs w:val="28"/>
        </w:rPr>
        <w:t>а</w:t>
      </w:r>
      <w:r w:rsidRPr="004D0301">
        <w:rPr>
          <w:rFonts w:ascii="Times New Roman" w:hAnsi="Times New Roman" w:cs="Times New Roman"/>
          <w:sz w:val="28"/>
          <w:szCs w:val="28"/>
        </w:rPr>
        <w:t xml:space="preserve"> расходов, предусмотренных нормативным правовым актом Правительства Липецкой области, определяющим порядок финансирования официальных физкультурных мероприятий и спортивных мероприятий Липецкой области, проводимых за счет средств областного бюджета.</w:t>
      </w:r>
    </w:p>
    <w:p w14:paraId="18AA90DF" w14:textId="73253183" w:rsidR="00320DE8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DE8" w:rsidRPr="004D0301">
        <w:rPr>
          <w:rFonts w:ascii="Times New Roman" w:hAnsi="Times New Roman" w:cs="Times New Roman"/>
          <w:sz w:val="28"/>
          <w:szCs w:val="28"/>
        </w:rPr>
        <w:t>. В целях проведения отбора Управление не позднее 1 июня года предоставления субсидии размещает на едином портале, а также на сайте Управления объявление о проведении отбора с указанием:</w:t>
      </w:r>
    </w:p>
    <w:p w14:paraId="62847EB5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14:paraId="0FFDD716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даты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отбора;</w:t>
      </w:r>
    </w:p>
    <w:p w14:paraId="18312363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Управления;</w:t>
      </w:r>
    </w:p>
    <w:p w14:paraId="30274FE1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результата предоставления субсидии, а также его характеристик (дополнительные количественные параметры, которым должен соответствовать результат предоставления субсидии) (далее - характеристики);</w:t>
      </w:r>
    </w:p>
    <w:p w14:paraId="6F302614" w14:textId="182C70C1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сайта в сети «Интернет», на котором обеспечивается проведение отбора;</w:t>
      </w:r>
    </w:p>
    <w:p w14:paraId="2531C813" w14:textId="3EE8FBE8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30">
        <w:rPr>
          <w:rFonts w:ascii="Times New Roman" w:hAnsi="Times New Roman" w:cs="Times New Roman"/>
          <w:sz w:val="28"/>
          <w:szCs w:val="28"/>
        </w:rPr>
        <w:t xml:space="preserve">требований и условий к участникам отбора, определенных в соответствии с </w:t>
      </w:r>
      <w:r w:rsidR="00B01B30" w:rsidRPr="00B01B3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66729">
        <w:rPr>
          <w:rFonts w:ascii="Times New Roman" w:hAnsi="Times New Roman" w:cs="Times New Roman"/>
          <w:sz w:val="28"/>
          <w:szCs w:val="28"/>
        </w:rPr>
        <w:t>6</w:t>
      </w:r>
      <w:r w:rsidR="00B01B30" w:rsidRPr="00B01B30">
        <w:rPr>
          <w:rFonts w:ascii="Times New Roman" w:hAnsi="Times New Roman" w:cs="Times New Roman"/>
          <w:sz w:val="28"/>
          <w:szCs w:val="28"/>
        </w:rPr>
        <w:t xml:space="preserve"> </w:t>
      </w:r>
      <w:r w:rsidRPr="00B01B30">
        <w:rPr>
          <w:rFonts w:ascii="Times New Roman" w:hAnsi="Times New Roman" w:cs="Times New Roman"/>
          <w:sz w:val="28"/>
          <w:szCs w:val="28"/>
        </w:rPr>
        <w:t xml:space="preserve">настоящего Порядка, которым участник отбора должен </w:t>
      </w:r>
      <w:r w:rsidRPr="00B01B30">
        <w:rPr>
          <w:rFonts w:ascii="Times New Roman" w:hAnsi="Times New Roman" w:cs="Times New Roman"/>
          <w:sz w:val="28"/>
          <w:szCs w:val="28"/>
        </w:rPr>
        <w:lastRenderedPageBreak/>
        <w:t>соответствовать на дату, определенную настоящим Порядком, и к перечню документов, предоставляемых участниками отбора для подтверждения соответствия указанным требованиям и условиям;</w:t>
      </w:r>
    </w:p>
    <w:p w14:paraId="01D54FA8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категории и критерия отбора;</w:t>
      </w:r>
    </w:p>
    <w:p w14:paraId="6F5D8FD5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подачи участниками отбора заявок и требований, предъявляемых к форме и содержанию заявок;</w:t>
      </w:r>
    </w:p>
    <w:p w14:paraId="7363DA3C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отзыва заявок, порядка возврата заявок, определяющего, в том числе основания для их возврата, и порядка внесения изменений в заявки;</w:t>
      </w:r>
    </w:p>
    <w:p w14:paraId="58B82A4E" w14:textId="7D03F6D9" w:rsidR="00320DE8" w:rsidRPr="001E00B5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0B5">
        <w:rPr>
          <w:rFonts w:ascii="Times New Roman" w:hAnsi="Times New Roman" w:cs="Times New Roman"/>
          <w:sz w:val="28"/>
          <w:szCs w:val="28"/>
        </w:rPr>
        <w:t xml:space="preserve">правил рассмотрения </w:t>
      </w:r>
      <w:r w:rsidR="00125169" w:rsidRPr="001E00B5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1E00B5">
        <w:rPr>
          <w:rFonts w:ascii="Times New Roman" w:hAnsi="Times New Roman" w:cs="Times New Roman"/>
          <w:sz w:val="28"/>
          <w:szCs w:val="28"/>
        </w:rPr>
        <w:t>заявок;</w:t>
      </w:r>
    </w:p>
    <w:p w14:paraId="2C3BCB94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возврата заявок на доработку;</w:t>
      </w:r>
    </w:p>
    <w:p w14:paraId="0CFDAD0F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отклонения заявок, а также информацию об основаниях их отклонения;</w:t>
      </w:r>
    </w:p>
    <w:p w14:paraId="7AE4C614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объема распределяемой субсидии в рамках отбора, порядка расчета размера субсидии, правил распределения субсидии по результатам отбора;</w:t>
      </w:r>
    </w:p>
    <w:p w14:paraId="358FDEDC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B655F7B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должны подписать соглашение о предоставлении субсидии;</w:t>
      </w:r>
    </w:p>
    <w:p w14:paraId="2B0CEF6A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уклонившимися от заключения соглашения о предоставлении субсидии;</w:t>
      </w:r>
    </w:p>
    <w:p w14:paraId="2A49878E" w14:textId="77777777" w:rsidR="00320DE8" w:rsidRPr="004D0301" w:rsidRDefault="00320DE8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сроков размещения протокола о подведении итогов отбора (документа об итогах проведения отбора) (далее - протокол) на едином портале, а также на сайте Управления, которые не могут быть позднее 14-го календарного дня, следующего за днем определения победителей отбора.</w:t>
      </w:r>
    </w:p>
    <w:p w14:paraId="61E22874" w14:textId="3AC20E1E" w:rsidR="00320DE8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320DE8" w:rsidRPr="004D0301">
        <w:rPr>
          <w:rFonts w:ascii="Times New Roman" w:hAnsi="Times New Roman" w:cs="Times New Roman"/>
          <w:sz w:val="28"/>
          <w:szCs w:val="28"/>
        </w:rPr>
        <w:t>. Участник отбора должен соответствовать следующему критерию:</w:t>
      </w:r>
    </w:p>
    <w:p w14:paraId="0CE475EF" w14:textId="77777777" w:rsidR="00964F64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организация и проведение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субсидии, - не менее 3.</w:t>
      </w:r>
    </w:p>
    <w:p w14:paraId="338D0035" w14:textId="14488B1A" w:rsidR="00964F64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r w:rsidR="00366729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представляет в Управление </w:t>
      </w:r>
      <w:r w:rsidR="00366729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964F64" w:rsidRPr="004D0301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 с приложением следующих документов:</w:t>
      </w:r>
    </w:p>
    <w:p w14:paraId="0526AB6B" w14:textId="77777777" w:rsidR="00B6084F" w:rsidRPr="004D0301" w:rsidRDefault="00B6084F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копий учредительных документов;</w:t>
      </w:r>
    </w:p>
    <w:p w14:paraId="339CA3AC" w14:textId="77777777" w:rsidR="0004455C" w:rsidRPr="004D0301" w:rsidRDefault="00B6084F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справки об отсутствии задолженности по заработной плате на дату подачи заявки;</w:t>
      </w:r>
    </w:p>
    <w:p w14:paraId="12FAA3A8" w14:textId="22CD28A2" w:rsidR="00964F64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копий утвержденных положений и протоколов организованных и проведенных спортивных мероприятий, включенных в календарный план официальных физкультурных мероприятий и спортивных мероприятий Липецкой области;</w:t>
      </w:r>
    </w:p>
    <w:p w14:paraId="147E8493" w14:textId="77777777" w:rsidR="00366729" w:rsidRDefault="0036672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964F64" w:rsidRPr="004D0301">
        <w:rPr>
          <w:rFonts w:ascii="Times New Roman" w:hAnsi="Times New Roman" w:cs="Times New Roman"/>
          <w:sz w:val="28"/>
          <w:szCs w:val="28"/>
        </w:rPr>
        <w:t>спортивных мероприятий, планируемых для организации и проведения, по форме согласно приложению 2 к настоящему Порядку;</w:t>
      </w:r>
    </w:p>
    <w:p w14:paraId="67CC52F2" w14:textId="3FF0D57C" w:rsidR="00964F64" w:rsidRPr="004D0301" w:rsidRDefault="00366729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964F64" w:rsidRPr="004D0301">
        <w:rPr>
          <w:rFonts w:ascii="Times New Roman" w:hAnsi="Times New Roman" w:cs="Times New Roman"/>
          <w:sz w:val="28"/>
          <w:szCs w:val="28"/>
        </w:rPr>
        <w:t>необходимого объема субсидии на организацию и проведение спортивных мероприятий согласно приложению 3 к настоящему Порядку.</w:t>
      </w:r>
    </w:p>
    <w:p w14:paraId="01FB968E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 w14:paraId="2BCB6AFA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14:paraId="35D3C4CD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Заявка и приложенные к ней документы (копии документов) должны быть пронумерованы, прошнурованы и скреплены подписью руководителя и печатью (при наличии) участника отбора.</w:t>
      </w:r>
    </w:p>
    <w:p w14:paraId="1831BDFF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p w14:paraId="4752AB17" w14:textId="510E67C5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1</w:t>
      </w:r>
      <w:r w:rsidRPr="004D0301">
        <w:rPr>
          <w:rFonts w:ascii="Times New Roman" w:hAnsi="Times New Roman" w:cs="Times New Roman"/>
          <w:sz w:val="28"/>
          <w:szCs w:val="28"/>
        </w:rPr>
        <w:t>. Должностное лицо, уполномоченное приказом Управления (далее - уполномоченное лицо), в течение 5 рабочих дней со дня, следующего за днем подачи заявки, в рамках межведомственного взаимодействия запрашивает следующие документы:</w:t>
      </w:r>
    </w:p>
    <w:p w14:paraId="497A67D3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14:paraId="77EDD4A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информацию о том, что участник отбора,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подачи заявки;</w:t>
      </w:r>
    </w:p>
    <w:p w14:paraId="7A04040C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информацию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на дату подачи заявки;</w:t>
      </w:r>
    </w:p>
    <w:p w14:paraId="071C4A75" w14:textId="459459F9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информацию налогового органа об отсутствии у участника отбора на едином налоговом счете или о не превышающем размере, определенном </w:t>
      </w:r>
      <w:r w:rsidR="00366729" w:rsidRPr="00366729">
        <w:rPr>
          <w:rFonts w:ascii="Times New Roman" w:hAnsi="Times New Roman" w:cs="Times New Roman"/>
          <w:sz w:val="28"/>
          <w:szCs w:val="28"/>
        </w:rPr>
        <w:t>пунктом 3 статьи 47</w:t>
      </w:r>
      <w:r w:rsidR="00366729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информации, но не ранее даты подачи заявки;</w:t>
      </w:r>
    </w:p>
    <w:p w14:paraId="636114FD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информацию управления финансов Липецкой области об отсутствии у участника отбора просроченной задолженности по возврату в бюджет Липецкой области иных субсидий, бюджетных инвестиций на дату подачи заявки;</w:t>
      </w:r>
    </w:p>
    <w:p w14:paraId="1E6F0760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информацию управления имущественных и земельных отношений Липецкой области об отсутствии у участника отбора просроченной (неурегулированной) задолженности по арендной плате перед Липецкой областью на дату подачи заявки.</w:t>
      </w:r>
    </w:p>
    <w:p w14:paraId="247AC312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представить оригиналы указанных документов по собственной инициативе.</w:t>
      </w:r>
    </w:p>
    <w:p w14:paraId="149A512C" w14:textId="65E027D4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2</w:t>
      </w:r>
      <w:r w:rsidRPr="004D0301">
        <w:rPr>
          <w:rFonts w:ascii="Times New Roman" w:hAnsi="Times New Roman" w:cs="Times New Roman"/>
          <w:sz w:val="28"/>
          <w:szCs w:val="28"/>
        </w:rPr>
        <w:t>. В течение 10 рабочих дней со дня, следующего за днем окончания срока подачи заявок, указанного в объявлении о проведении отбора:</w:t>
      </w:r>
    </w:p>
    <w:p w14:paraId="7F28D155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1"/>
      <w:bookmarkEnd w:id="7"/>
      <w:r w:rsidRPr="004D030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14:paraId="5BF3AD9A" w14:textId="3EE14A2D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рассматривает документы, указанные в </w:t>
      </w:r>
      <w:r w:rsidR="00366729">
        <w:rPr>
          <w:rFonts w:ascii="Times New Roman" w:hAnsi="Times New Roman" w:cs="Times New Roman"/>
          <w:sz w:val="28"/>
          <w:szCs w:val="28"/>
        </w:rPr>
        <w:t xml:space="preserve">пунктах 10 </w:t>
      </w:r>
      <w:r w:rsidRPr="004D0301">
        <w:rPr>
          <w:rFonts w:ascii="Times New Roman" w:hAnsi="Times New Roman" w:cs="Times New Roman"/>
          <w:sz w:val="28"/>
          <w:szCs w:val="28"/>
        </w:rPr>
        <w:t xml:space="preserve">и </w:t>
      </w:r>
      <w:r w:rsidR="00366729">
        <w:rPr>
          <w:rFonts w:ascii="Times New Roman" w:hAnsi="Times New Roman" w:cs="Times New Roman"/>
          <w:sz w:val="28"/>
          <w:szCs w:val="28"/>
        </w:rPr>
        <w:t>11</w:t>
      </w:r>
      <w:r w:rsidRPr="004D030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документов участника отбора на соответствие предъявляемым настоящим Порядком требованиям;</w:t>
      </w:r>
    </w:p>
    <w:p w14:paraId="2E57D360" w14:textId="4911EEA1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осуществляет отбор, исходя из соответствия участника отбора категории, требованиям и условиям, указанным в </w:t>
      </w:r>
      <w:r w:rsidR="00366729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4D0301">
        <w:rPr>
          <w:rFonts w:ascii="Times New Roman" w:hAnsi="Times New Roman" w:cs="Times New Roman"/>
          <w:sz w:val="28"/>
          <w:szCs w:val="28"/>
        </w:rPr>
        <w:t xml:space="preserve">настоящего Порядка, критерию, указанному в </w:t>
      </w:r>
      <w:r w:rsidR="00366729">
        <w:rPr>
          <w:rFonts w:ascii="Times New Roman" w:hAnsi="Times New Roman" w:cs="Times New Roman"/>
          <w:sz w:val="28"/>
          <w:szCs w:val="28"/>
        </w:rPr>
        <w:t xml:space="preserve">пункте 9 </w:t>
      </w:r>
      <w:r w:rsidRPr="004D0301">
        <w:rPr>
          <w:rFonts w:ascii="Times New Roman" w:hAnsi="Times New Roman" w:cs="Times New Roman"/>
          <w:sz w:val="28"/>
          <w:szCs w:val="28"/>
        </w:rPr>
        <w:t>настоящего Порядка, и очередности поступления заявок;</w:t>
      </w:r>
    </w:p>
    <w:p w14:paraId="7A54C8F6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оформляет результаты отбора в форме протокола и подготавливает проект приказа с отражением в них следующей информации:</w:t>
      </w:r>
    </w:p>
    <w:p w14:paraId="21AE8353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3EF0C7AA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3628ADA9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 w14:paraId="519AEB42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 w14:paraId="3F402C07" w14:textId="787B31C8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2) начальник Управления подписывает приказ, подготовленный в соответствии с требованиями </w:t>
      </w:r>
      <w:r w:rsidR="00366729">
        <w:rPr>
          <w:rFonts w:ascii="Times New Roman" w:hAnsi="Times New Roman" w:cs="Times New Roman"/>
          <w:sz w:val="28"/>
          <w:szCs w:val="28"/>
        </w:rPr>
        <w:t xml:space="preserve">подпункта 1 </w:t>
      </w:r>
      <w:r w:rsidRPr="004D0301">
        <w:rPr>
          <w:rFonts w:ascii="Times New Roman" w:hAnsi="Times New Roman" w:cs="Times New Roman"/>
          <w:sz w:val="28"/>
          <w:szCs w:val="28"/>
        </w:rPr>
        <w:t>настоящего пункта (далее - приказ об утверждении перечня получателей субсидий);</w:t>
      </w:r>
    </w:p>
    <w:p w14:paraId="1BE5D559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3) уполномоченное лицо размещает протокол и приказ об утверждении перечня получателей субсидий на сайте Управления и на едином портале.</w:t>
      </w:r>
    </w:p>
    <w:p w14:paraId="5B3671C6" w14:textId="2CF6E45A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3</w:t>
      </w:r>
      <w:r w:rsidRPr="004D0301">
        <w:rPr>
          <w:rFonts w:ascii="Times New Roman" w:hAnsi="Times New Roman" w:cs="Times New Roman"/>
          <w:sz w:val="28"/>
          <w:szCs w:val="28"/>
        </w:rPr>
        <w:t>. Победителями отбора признаются участники отбора, соответствующие установленным настоящим Порядком категории, критерию, требованиям и условиям (далее - получатель субсидии).</w:t>
      </w:r>
    </w:p>
    <w:p w14:paraId="52B7ACD8" w14:textId="0B4AAAF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4</w:t>
      </w:r>
      <w:r w:rsidRPr="004D0301">
        <w:rPr>
          <w:rFonts w:ascii="Times New Roman" w:hAnsi="Times New Roman" w:cs="Times New Roman"/>
          <w:sz w:val="28"/>
          <w:szCs w:val="28"/>
        </w:rPr>
        <w:t>. Основания для отклонения заявок:</w:t>
      </w:r>
    </w:p>
    <w:p w14:paraId="6B6EB43B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 и условиям, установленным настоящим Порядком;</w:t>
      </w:r>
    </w:p>
    <w:p w14:paraId="11052C81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отбора, предусмотренных настоящим Порядком;</w:t>
      </w:r>
    </w:p>
    <w:p w14:paraId="0E89081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настоящим Порядком;</w:t>
      </w:r>
    </w:p>
    <w:p w14:paraId="3A0808D0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</w:r>
    </w:p>
    <w:p w14:paraId="6146DEB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 и (или) критерию отбора, установленным настоящим Порядком;</w:t>
      </w:r>
    </w:p>
    <w:p w14:paraId="76DAF36F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 в объявлении о проведении отбора.</w:t>
      </w:r>
    </w:p>
    <w:p w14:paraId="48B9EB2D" w14:textId="2FBD7FF2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01B30">
        <w:rPr>
          <w:rFonts w:ascii="Times New Roman" w:hAnsi="Times New Roman" w:cs="Times New Roman"/>
          <w:sz w:val="28"/>
          <w:szCs w:val="28"/>
        </w:rPr>
        <w:t>5</w:t>
      </w:r>
      <w:r w:rsidRPr="004D0301">
        <w:rPr>
          <w:rFonts w:ascii="Times New Roman" w:hAnsi="Times New Roman" w:cs="Times New Roman"/>
          <w:sz w:val="28"/>
          <w:szCs w:val="28"/>
        </w:rPr>
        <w:t>. Уполномоченное лицо в течение 3 рабочих дней со дня, следующего за днем подписания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 w14:paraId="1F7FEEF2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 w14:paraId="09FE8C5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 w14:paraId="055A9198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В случае незаключения соглашения субсидия не перечисляется.</w:t>
      </w:r>
    </w:p>
    <w:p w14:paraId="7E90193B" w14:textId="67D59510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6</w:t>
      </w:r>
      <w:r w:rsidRPr="004D0301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субсидии, включаемыми в соглашения, являются:</w:t>
      </w:r>
    </w:p>
    <w:p w14:paraId="7924E24B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170A4CD0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в соответствии со </w:t>
      </w:r>
      <w:hyperlink r:id="rId7">
        <w:r w:rsidRPr="0036672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3667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36672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3667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 включ</w:t>
      </w:r>
      <w:r w:rsidRPr="004D0301">
        <w:rPr>
          <w:rFonts w:ascii="Times New Roman" w:hAnsi="Times New Roman" w:cs="Times New Roman"/>
          <w:sz w:val="28"/>
          <w:szCs w:val="28"/>
        </w:rPr>
        <w:t>ение таких положений в соглашение.</w:t>
      </w:r>
    </w:p>
    <w:p w14:paraId="01317AE4" w14:textId="1599E2E0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7</w:t>
      </w:r>
      <w:r w:rsidRPr="004D0301">
        <w:rPr>
          <w:rFonts w:ascii="Times New Roman" w:hAnsi="Times New Roman" w:cs="Times New Roman"/>
          <w:sz w:val="28"/>
          <w:szCs w:val="28"/>
        </w:rPr>
        <w:t>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 w14:paraId="62444090" w14:textId="09A69886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8</w:t>
      </w:r>
      <w:r w:rsidRPr="004D0301">
        <w:rPr>
          <w:rFonts w:ascii="Times New Roman" w:hAnsi="Times New Roman" w:cs="Times New Roman"/>
          <w:sz w:val="28"/>
          <w:szCs w:val="28"/>
        </w:rPr>
        <w:t>. Внесение изменений в соглашение о предоставлении субсидии (расторжение соглашения о предоставлении субсидии) осуществляется на основании дополнительного соглашения в соответствии с типовой формой, утвержденной управлением финансов Липецкой области.</w:t>
      </w:r>
    </w:p>
    <w:p w14:paraId="6F6DB5F1" w14:textId="4FF57614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1</w:t>
      </w:r>
      <w:r w:rsidR="00B01B30">
        <w:rPr>
          <w:rFonts w:ascii="Times New Roman" w:hAnsi="Times New Roman" w:cs="Times New Roman"/>
          <w:sz w:val="28"/>
          <w:szCs w:val="28"/>
        </w:rPr>
        <w:t>9</w:t>
      </w:r>
      <w:r w:rsidRPr="004D0301">
        <w:rPr>
          <w:rFonts w:ascii="Times New Roman" w:hAnsi="Times New Roman" w:cs="Times New Roman"/>
          <w:sz w:val="28"/>
          <w:szCs w:val="28"/>
        </w:rPr>
        <w:t xml:space="preserve">. Управление до заключения соглашения с победителями отбора может отменить отбор только в случае возникновения обстоятельств непреодолимой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 xml:space="preserve">силы в </w:t>
      </w:r>
      <w:r w:rsidRPr="0036672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>
        <w:r w:rsidRPr="00366729">
          <w:rPr>
            <w:rFonts w:ascii="Times New Roman" w:hAnsi="Times New Roman" w:cs="Times New Roman"/>
            <w:sz w:val="28"/>
            <w:szCs w:val="28"/>
          </w:rPr>
          <w:t>пунктом 3 статьи 401</w:t>
        </w:r>
      </w:hyperlink>
      <w:r w:rsidRPr="00366729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4D0301">
        <w:rPr>
          <w:rFonts w:ascii="Times New Roman" w:hAnsi="Times New Roman" w:cs="Times New Roman"/>
          <w:sz w:val="28"/>
          <w:szCs w:val="28"/>
        </w:rPr>
        <w:t>кодекса Российской Федерации. Объявление об отмене отбора содержит информацию о причинах отмены отбора и размещается на едином портале, сайте Управления в день принятия такого решения. Отбор считается отмененным со дня размещения объявления о его отмене на сайте Управления.</w:t>
      </w:r>
    </w:p>
    <w:p w14:paraId="5EE9DDDA" w14:textId="26584524" w:rsidR="0004455C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455C" w:rsidRPr="004D0301">
        <w:rPr>
          <w:rFonts w:ascii="Times New Roman" w:hAnsi="Times New Roman" w:cs="Times New Roman"/>
          <w:sz w:val="28"/>
          <w:szCs w:val="28"/>
        </w:rPr>
        <w:t>. Отбор получателей субсидий признается несостоявшимся, о чем оформляется протокол, который публикуется в течение 5 календарных дней со дня его подписания на сайте Управления и едином портале в следующих случаях:</w:t>
      </w:r>
    </w:p>
    <w:p w14:paraId="4CF0E569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 окончании срока подачи заявок подана только одна заявка;</w:t>
      </w:r>
    </w:p>
    <w:p w14:paraId="509DD897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 результатам рассмотрения заявок только одна заявка соответствует требованиям, установленным в объявлении о проведении отбора получателей субсидий;</w:t>
      </w:r>
    </w:p>
    <w:p w14:paraId="528B04D4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 окончании срока подачи заявок не подано ни одной заявки;</w:t>
      </w:r>
    </w:p>
    <w:p w14:paraId="3A45090A" w14:textId="7777777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 результатам рассмотрения заявок отклонены все заявки.</w:t>
      </w:r>
    </w:p>
    <w:p w14:paraId="05789E2D" w14:textId="745E07CD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Соглашение заключается с участником отбора, признанного </w:t>
      </w:r>
      <w:r w:rsidR="00366729" w:rsidRPr="004D0301">
        <w:rPr>
          <w:rFonts w:ascii="Times New Roman" w:hAnsi="Times New Roman" w:cs="Times New Roman"/>
          <w:sz w:val="28"/>
          <w:szCs w:val="28"/>
        </w:rPr>
        <w:t>несостоявшимся в случае, если</w:t>
      </w:r>
      <w:r w:rsidRPr="004D030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заявок единственная заявка признана соответствующей требованиям, установленным в объявлении о проведении отбора получателей субсидий.</w:t>
      </w:r>
    </w:p>
    <w:p w14:paraId="7F58DA25" w14:textId="61C8FB27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1</w:t>
      </w:r>
      <w:r w:rsidRPr="004D0301">
        <w:rPr>
          <w:rFonts w:ascii="Times New Roman" w:hAnsi="Times New Roman" w:cs="Times New Roman"/>
          <w:sz w:val="28"/>
          <w:szCs w:val="28"/>
        </w:rPr>
        <w:t>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 w14:paraId="0EB5A752" w14:textId="26BB803E" w:rsidR="0004455C" w:rsidRPr="004D0301" w:rsidRDefault="0004455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2</w:t>
      </w:r>
      <w:r w:rsidRPr="004D0301">
        <w:rPr>
          <w:rFonts w:ascii="Times New Roman" w:hAnsi="Times New Roman" w:cs="Times New Roman"/>
          <w:sz w:val="28"/>
          <w:szCs w:val="28"/>
        </w:rPr>
        <w:t>. Субсидия перечисляется получателю субсидии единовременно в полном объеме средств, предусмотренных соглашением.</w:t>
      </w:r>
    </w:p>
    <w:p w14:paraId="455819CC" w14:textId="0EEDFB39" w:rsidR="00964F64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3</w:t>
      </w:r>
      <w:r w:rsidR="00964F64" w:rsidRPr="004D0301">
        <w:rPr>
          <w:rFonts w:ascii="Times New Roman" w:hAnsi="Times New Roman" w:cs="Times New Roman"/>
          <w:sz w:val="28"/>
          <w:szCs w:val="28"/>
        </w:rPr>
        <w:t xml:space="preserve">. </w:t>
      </w:r>
      <w:r w:rsidRPr="004D0301">
        <w:rPr>
          <w:rFonts w:ascii="Times New Roman" w:hAnsi="Times New Roman" w:cs="Times New Roman"/>
          <w:sz w:val="28"/>
          <w:szCs w:val="28"/>
        </w:rPr>
        <w:t>Р</w:t>
      </w:r>
      <w:r w:rsidR="00964F64" w:rsidRPr="004D0301">
        <w:rPr>
          <w:rFonts w:ascii="Times New Roman" w:hAnsi="Times New Roman" w:cs="Times New Roman"/>
          <w:sz w:val="28"/>
          <w:szCs w:val="28"/>
        </w:rPr>
        <w:t>езультатом предоставления субсидии является количество организованных и проведенных спортивных мероприятий, включенных в календарный план официальных физкультурных мероприятий и спортивных мероприятий Липецкой области.</w:t>
      </w:r>
    </w:p>
    <w:p w14:paraId="5FE27243" w14:textId="77777777" w:rsidR="00964F64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Характеристикой является количество человек, принявших участие в спортивных мероприятиях.</w:t>
      </w:r>
    </w:p>
    <w:p w14:paraId="5AAC12DC" w14:textId="77777777" w:rsidR="00DA7B0C" w:rsidRPr="004D0301" w:rsidRDefault="00964F6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 w14:paraId="5D076AC9" w14:textId="601BBEE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4</w:t>
      </w:r>
      <w:r w:rsidRPr="004D0301">
        <w:rPr>
          <w:rFonts w:ascii="Times New Roman" w:hAnsi="Times New Roman" w:cs="Times New Roman"/>
          <w:sz w:val="28"/>
          <w:szCs w:val="28"/>
        </w:rPr>
        <w:t xml:space="preserve">. В случае превышения фактической потребности в субсидии над суммой бюджетных ассигнований, предусмотренных Законом об областном бюджете на цели, </w:t>
      </w:r>
      <w:r w:rsidRPr="00DF41E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8">
        <w:r w:rsidR="00B6173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B61733">
        <w:rPr>
          <w:rFonts w:ascii="Times New Roman" w:hAnsi="Times New Roman" w:cs="Times New Roman"/>
          <w:sz w:val="28"/>
          <w:szCs w:val="28"/>
        </w:rPr>
        <w:t xml:space="preserve"> 2</w:t>
      </w:r>
      <w:r w:rsidRPr="00DF41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D0301">
        <w:rPr>
          <w:rFonts w:ascii="Times New Roman" w:hAnsi="Times New Roman" w:cs="Times New Roman"/>
          <w:sz w:val="28"/>
          <w:szCs w:val="28"/>
        </w:rPr>
        <w:t>Порядка, размер субсидии каждому из получателей субсидии пропорционально уменьшается и определяется по формуле:</w:t>
      </w:r>
    </w:p>
    <w:p w14:paraId="009885CD" w14:textId="77777777" w:rsidR="00DA7B0C" w:rsidRPr="004D0301" w:rsidRDefault="00DA7B0C" w:rsidP="00AA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1C8B6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4A5B5B84" wp14:editId="2DD2C2C7">
            <wp:extent cx="1624330" cy="513715"/>
            <wp:effectExtent l="0" t="0" r="0" b="0"/>
            <wp:docPr id="21000528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D3A6" w14:textId="77777777" w:rsidR="00DA7B0C" w:rsidRPr="004D0301" w:rsidRDefault="00DA7B0C" w:rsidP="00AA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D4B1D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C</w:t>
      </w:r>
      <w:r w:rsidRPr="004D03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D030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i-му получателю субсидии;</w:t>
      </w:r>
    </w:p>
    <w:p w14:paraId="29378023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S</w:t>
      </w:r>
      <w:r w:rsidRPr="004D03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D0301">
        <w:rPr>
          <w:rFonts w:ascii="Times New Roman" w:hAnsi="Times New Roman" w:cs="Times New Roman"/>
          <w:sz w:val="28"/>
          <w:szCs w:val="28"/>
        </w:rPr>
        <w:t xml:space="preserve"> - размер субсидии, указанный в заявке i-го получателя субсидии;</w:t>
      </w:r>
    </w:p>
    <w:p w14:paraId="513B8812" w14:textId="62FD4B9A" w:rsidR="00DA7B0C" w:rsidRPr="00DF41E9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S</w:t>
      </w:r>
      <w:r w:rsidRPr="004D0301">
        <w:rPr>
          <w:rFonts w:ascii="Times New Roman" w:hAnsi="Times New Roman" w:cs="Times New Roman"/>
          <w:sz w:val="28"/>
          <w:szCs w:val="28"/>
          <w:vertAlign w:val="subscript"/>
        </w:rPr>
        <w:t>сум.</w:t>
      </w:r>
      <w:r w:rsidRPr="004D0301">
        <w:rPr>
          <w:rFonts w:ascii="Times New Roman" w:hAnsi="Times New Roman" w:cs="Times New Roman"/>
          <w:sz w:val="28"/>
          <w:szCs w:val="28"/>
        </w:rPr>
        <w:t xml:space="preserve"> - общий </w:t>
      </w:r>
      <w:r w:rsidRPr="00DF41E9">
        <w:rPr>
          <w:rFonts w:ascii="Times New Roman" w:hAnsi="Times New Roman" w:cs="Times New Roman"/>
          <w:sz w:val="28"/>
          <w:szCs w:val="28"/>
        </w:rPr>
        <w:t>размер бюджетных ассигнований, предусмотренный Законом об областном бюджете на текущий год на цели, установленн</w:t>
      </w:r>
      <w:r w:rsidR="00FD67D7">
        <w:rPr>
          <w:rFonts w:ascii="Times New Roman" w:hAnsi="Times New Roman" w:cs="Times New Roman"/>
          <w:sz w:val="28"/>
          <w:szCs w:val="28"/>
        </w:rPr>
        <w:t xml:space="preserve">ые пунктом 2 </w:t>
      </w:r>
      <w:r w:rsidRPr="00DF41E9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14:paraId="73DFEDB5" w14:textId="77777777" w:rsidR="00DA7B0C" w:rsidRPr="00DF41E9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1E9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09870E62" wp14:editId="1D3F8106">
            <wp:extent cx="639445" cy="283210"/>
            <wp:effectExtent l="0" t="0" r="0" b="0"/>
            <wp:docPr id="12494204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1E9">
        <w:rPr>
          <w:rFonts w:ascii="Times New Roman" w:hAnsi="Times New Roman" w:cs="Times New Roman"/>
          <w:sz w:val="28"/>
          <w:szCs w:val="28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 w14:paraId="70AF2A6B" w14:textId="0F9AB36A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1E9">
        <w:rPr>
          <w:rFonts w:ascii="Times New Roman" w:hAnsi="Times New Roman" w:cs="Times New Roman"/>
          <w:sz w:val="28"/>
          <w:szCs w:val="28"/>
        </w:rPr>
        <w:t>2</w:t>
      </w:r>
      <w:r w:rsidR="00B01B30" w:rsidRPr="00DF41E9">
        <w:rPr>
          <w:rFonts w:ascii="Times New Roman" w:hAnsi="Times New Roman" w:cs="Times New Roman"/>
          <w:sz w:val="28"/>
          <w:szCs w:val="28"/>
        </w:rPr>
        <w:t>5</w:t>
      </w:r>
      <w:r w:rsidRPr="00DF41E9">
        <w:rPr>
          <w:rFonts w:ascii="Times New Roman" w:hAnsi="Times New Roman" w:cs="Times New Roman"/>
          <w:sz w:val="28"/>
          <w:szCs w:val="28"/>
        </w:rPr>
        <w:t xml:space="preserve">. При увеличении объема средств, предусмотренных Законом об областном бюджете на цели, указанные в </w:t>
      </w:r>
      <w:hyperlink w:anchor="P88">
        <w:r w:rsidR="00FD67D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FD67D7">
        <w:rPr>
          <w:rFonts w:ascii="Times New Roman" w:hAnsi="Times New Roman" w:cs="Times New Roman"/>
          <w:sz w:val="28"/>
          <w:szCs w:val="28"/>
        </w:rPr>
        <w:t xml:space="preserve"> </w:t>
      </w:r>
      <w:r w:rsidR="00FC607D">
        <w:rPr>
          <w:rFonts w:ascii="Times New Roman" w:hAnsi="Times New Roman" w:cs="Times New Roman"/>
          <w:sz w:val="28"/>
          <w:szCs w:val="28"/>
        </w:rPr>
        <w:t>2</w:t>
      </w:r>
      <w:r w:rsidRPr="00DF41E9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нераспределенных субсидий, Управление проводит </w:t>
      </w:r>
      <w:r w:rsidRPr="004D0301">
        <w:rPr>
          <w:rFonts w:ascii="Times New Roman" w:hAnsi="Times New Roman" w:cs="Times New Roman"/>
          <w:sz w:val="28"/>
          <w:szCs w:val="28"/>
        </w:rPr>
        <w:t>новый отбор в соответствии с настоящим Порядком.</w:t>
      </w:r>
    </w:p>
    <w:p w14:paraId="0AFB39D8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Управление размещает объявление о проведении нового отбора на едином портале и на сайте Управления с указанием даты начала подачи 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отбора.</w:t>
      </w:r>
    </w:p>
    <w:p w14:paraId="62E6C764" w14:textId="606664C5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6</w:t>
      </w:r>
      <w:r w:rsidRPr="004D0301">
        <w:rPr>
          <w:rFonts w:ascii="Times New Roman" w:hAnsi="Times New Roman" w:cs="Times New Roman"/>
          <w:sz w:val="28"/>
          <w:szCs w:val="28"/>
        </w:rPr>
        <w:t>. Уполномоченное лицо в течение 5 рабочих дней со дня, следующего за днем заключения с получателями субсидий соглашений,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 w14:paraId="4A7C42CF" w14:textId="28D902B0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7</w:t>
      </w:r>
      <w:r w:rsidRPr="004D0301">
        <w:rPr>
          <w:rFonts w:ascii="Times New Roman" w:hAnsi="Times New Roman" w:cs="Times New Roman"/>
          <w:sz w:val="28"/>
          <w:szCs w:val="28"/>
        </w:rPr>
        <w:t>. Получатели субсидии представляют в Управление:</w:t>
      </w:r>
    </w:p>
    <w:p w14:paraId="1C1BE63A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субсидии, а также характеристики;</w:t>
      </w:r>
    </w:p>
    <w:p w14:paraId="755C0F8A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субсидия.</w:t>
      </w:r>
    </w:p>
    <w:p w14:paraId="67CD247B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Отчетным периодом является квартал. Отчеты за 1 квартал, 6 месяцев, 9 месяцев финансового года представляются не позднее 10 рабочих дней, следующих за отчетным периодом. Отчет за 12 месяцев финансового года представляется не позднее 5 рабочих дней, следующих за отчетным периодом. Отчеты представляются по формам, утвержденным соглашением.</w:t>
      </w:r>
    </w:p>
    <w:p w14:paraId="43FD6C8F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Получатели субсидии представляют в Управление в сроки и по форме утвержденные соглашением:</w:t>
      </w:r>
    </w:p>
    <w:p w14:paraId="6C3A76AC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результата предоставления субсидии (контрольных точек);</w:t>
      </w:r>
    </w:p>
    <w:p w14:paraId="19E7A4B0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 движении денежных средств (субсидии);</w:t>
      </w:r>
    </w:p>
    <w:p w14:paraId="66A5C5AF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содержательный отчет о реализации социального проекта;</w:t>
      </w:r>
    </w:p>
    <w:p w14:paraId="009DAAF0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 об охвате целевых групп социального проекта.</w:t>
      </w:r>
    </w:p>
    <w:p w14:paraId="3BB35CEE" w14:textId="0D367F16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8</w:t>
      </w:r>
      <w:r w:rsidRPr="004D0301">
        <w:rPr>
          <w:rFonts w:ascii="Times New Roman" w:hAnsi="Times New Roman" w:cs="Times New Roman"/>
          <w:sz w:val="28"/>
          <w:szCs w:val="28"/>
        </w:rPr>
        <w:t>. Управление осуществляет проверку и принятие отчетов, представленных получателем субсидии в срок, не превышающий 30 рабочих дней со дня представления таких отчетов.</w:t>
      </w:r>
    </w:p>
    <w:p w14:paraId="6B00E296" w14:textId="7777777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Отчеты и приложенные к ним документы (копии документов) должны быть пронумерованы, прошнурованы и скреплены подписью руководителя и печатью (при наличии) участника отбора. Регистрация отчетов осуществляется Управлением в день их представления получателем субсидии.</w:t>
      </w:r>
    </w:p>
    <w:p w14:paraId="1C018EC7" w14:textId="2DF034C6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2</w:t>
      </w:r>
      <w:r w:rsidR="00B01B30">
        <w:rPr>
          <w:rFonts w:ascii="Times New Roman" w:hAnsi="Times New Roman" w:cs="Times New Roman"/>
          <w:sz w:val="28"/>
          <w:szCs w:val="28"/>
        </w:rPr>
        <w:t>9</w:t>
      </w:r>
      <w:r w:rsidRPr="004D0301">
        <w:rPr>
          <w:rFonts w:ascii="Times New Roman" w:hAnsi="Times New Roman" w:cs="Times New Roman"/>
          <w:sz w:val="28"/>
          <w:szCs w:val="28"/>
        </w:rPr>
        <w:t xml:space="preserve">. Управлением проводится мониторинг достижения значения результата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в соответствии с утвержденным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02CF2C8F" w14:textId="4745ADFF" w:rsidR="00DA7B0C" w:rsidRPr="004D0301" w:rsidRDefault="00B01B30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A7B0C" w:rsidRPr="004D0301">
        <w:rPr>
          <w:rFonts w:ascii="Times New Roman" w:hAnsi="Times New Roman" w:cs="Times New Roman"/>
          <w:sz w:val="28"/>
          <w:szCs w:val="28"/>
        </w:rPr>
        <w:t xml:space="preserve">. Проверки соблюдения получателями субсидии порядка и условий предоставления субсидий, в том числе в части достижения результата его предоставления осуществляет </w:t>
      </w:r>
      <w:r w:rsidR="00DA7B0C" w:rsidRPr="00DF41E9">
        <w:rPr>
          <w:rFonts w:ascii="Times New Roman" w:hAnsi="Times New Roman" w:cs="Times New Roman"/>
          <w:sz w:val="28"/>
          <w:szCs w:val="28"/>
        </w:rPr>
        <w:t xml:space="preserve">Управление, а также орган государственного финансового контроля в соответствии со </w:t>
      </w:r>
      <w:hyperlink r:id="rId12">
        <w:r w:rsidR="00DA7B0C" w:rsidRPr="00DF41E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DA7B0C" w:rsidRPr="00DF41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="00DA7B0C" w:rsidRPr="00DF41E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DA7B0C" w:rsidRPr="00DF41E9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DA7B0C" w:rsidRPr="004D0301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60ED0944" w14:textId="0BF24E0E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1</w:t>
      </w:r>
      <w:r w:rsidRPr="004D0301">
        <w:rPr>
          <w:rFonts w:ascii="Times New Roman" w:hAnsi="Times New Roman" w:cs="Times New Roman"/>
          <w:sz w:val="28"/>
          <w:szCs w:val="28"/>
        </w:rPr>
        <w:t>. Возврат субсидии в областной бюджет, а также уплата пени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Управлением и органами государственного финансового контроля, а также в случае недостижения значения результата предоставления субсидии, осуществляется в размере, порядке и сроки, установленные соглашением.</w:t>
      </w:r>
    </w:p>
    <w:p w14:paraId="00897311" w14:textId="1824258C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2</w:t>
      </w:r>
      <w:r w:rsidRPr="004D0301">
        <w:rPr>
          <w:rFonts w:ascii="Times New Roman" w:hAnsi="Times New Roman" w:cs="Times New Roman"/>
          <w:sz w:val="28"/>
          <w:szCs w:val="28"/>
        </w:rPr>
        <w:t>. Возврат неиспользованной в отчетном финансовом году субсидии (остатка субсидии) осуществляется в порядке и сроки, установленные Законом об областном бюджете.</w:t>
      </w:r>
    </w:p>
    <w:p w14:paraId="340FF2DF" w14:textId="3859EFB2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3</w:t>
      </w:r>
      <w:r w:rsidRPr="004D0301">
        <w:rPr>
          <w:rFonts w:ascii="Times New Roman" w:hAnsi="Times New Roman" w:cs="Times New Roman"/>
          <w:sz w:val="28"/>
          <w:szCs w:val="28"/>
        </w:rPr>
        <w:t>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62E5287B" w14:textId="49057757" w:rsidR="00DA7B0C" w:rsidRPr="004D0301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4</w:t>
      </w:r>
      <w:r w:rsidRPr="004D0301">
        <w:rPr>
          <w:rFonts w:ascii="Times New Roman" w:hAnsi="Times New Roman" w:cs="Times New Roman"/>
          <w:sz w:val="28"/>
          <w:szCs w:val="28"/>
        </w:rPr>
        <w:t>. 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 w14:paraId="0C4EE95D" w14:textId="72DB4765" w:rsidR="00DA7B0C" w:rsidRDefault="00DA7B0C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>5</w:t>
      </w:r>
      <w:r w:rsidRPr="004D0301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 w14:paraId="2F3F51AA" w14:textId="77777777" w:rsidR="00D14624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7E5AED" w14:textId="77777777" w:rsidR="00D14624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D47B45" w14:textId="77777777" w:rsidR="00D14624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031A8F" w14:textId="77777777" w:rsidR="00D14624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17AC8" w14:textId="77777777" w:rsidR="00D14624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FE09CD" w14:textId="77777777" w:rsidR="00D14624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BE05E" w14:textId="77777777" w:rsidR="00D14624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1F1CAE" w14:textId="77777777" w:rsidR="00D14624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BC4D71" w14:textId="77777777" w:rsidR="00D14624" w:rsidRPr="004D0301" w:rsidRDefault="00D14624" w:rsidP="00AA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142985" w14:textId="62E312DA" w:rsidR="00964F64" w:rsidRPr="00F64354" w:rsidRDefault="00DF41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435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4F64" w:rsidRPr="00F64354">
        <w:rPr>
          <w:rFonts w:ascii="Times New Roman" w:hAnsi="Times New Roman" w:cs="Times New Roman"/>
          <w:sz w:val="28"/>
          <w:szCs w:val="28"/>
        </w:rPr>
        <w:t>риложение 1</w:t>
      </w:r>
    </w:p>
    <w:p w14:paraId="2D28F81E" w14:textId="7C577C2A" w:rsidR="00964F64" w:rsidRPr="00F64354" w:rsidRDefault="001E00B5" w:rsidP="001E00B5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163730114"/>
      <w:r w:rsidRPr="00F64354">
        <w:rPr>
          <w:rFonts w:ascii="Times New Roman" w:hAnsi="Times New Roman" w:cs="Times New Roman"/>
          <w:sz w:val="28"/>
          <w:szCs w:val="28"/>
        </w:rPr>
        <w:t>к Порядку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</w:t>
      </w:r>
    </w:p>
    <w:bookmarkEnd w:id="8"/>
    <w:p w14:paraId="32680CCE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00BD5" w14:textId="77777777" w:rsidR="00964F64" w:rsidRPr="004D0301" w:rsidRDefault="00964F64" w:rsidP="00DF41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9" w:name="P160"/>
      <w:bookmarkEnd w:id="9"/>
      <w:r w:rsidRPr="004D0301">
        <w:rPr>
          <w:rFonts w:ascii="Times New Roman" w:hAnsi="Times New Roman" w:cs="Times New Roman"/>
          <w:sz w:val="28"/>
          <w:szCs w:val="28"/>
        </w:rPr>
        <w:t xml:space="preserve">                 В управление физической культуры и спорта Липецкой области</w:t>
      </w:r>
    </w:p>
    <w:p w14:paraId="4E92D1C8" w14:textId="31A98614" w:rsidR="00964F64" w:rsidRPr="004D0301" w:rsidRDefault="00964F64" w:rsidP="00DF41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Регистрационный номер </w:t>
      </w:r>
      <w:r w:rsidR="00DF41E9">
        <w:rPr>
          <w:rFonts w:ascii="Times New Roman" w:hAnsi="Times New Roman" w:cs="Times New Roman"/>
          <w:sz w:val="28"/>
          <w:szCs w:val="28"/>
        </w:rPr>
        <w:t>№</w:t>
      </w:r>
      <w:r w:rsidRPr="004D0301">
        <w:rPr>
          <w:rFonts w:ascii="Times New Roman" w:hAnsi="Times New Roman" w:cs="Times New Roman"/>
          <w:sz w:val="28"/>
          <w:szCs w:val="28"/>
        </w:rPr>
        <w:t xml:space="preserve"> ____ от _______________ г.</w:t>
      </w:r>
    </w:p>
    <w:p w14:paraId="7186B29B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7ED30D" w14:textId="3CB6DF67" w:rsidR="00964F64" w:rsidRPr="004D0301" w:rsidRDefault="00964F64" w:rsidP="00B95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ЗАЯВКА</w:t>
      </w:r>
    </w:p>
    <w:p w14:paraId="3773858C" w14:textId="77777777" w:rsidR="00964F64" w:rsidRPr="004D0301" w:rsidRDefault="00964F64" w:rsidP="00B95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D70DF2" w14:textId="4EA53EEB" w:rsidR="00964F64" w:rsidRPr="004D0301" w:rsidRDefault="00964F64" w:rsidP="00B95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субсидии,</w:t>
      </w:r>
    </w:p>
    <w:p w14:paraId="063EDEB3" w14:textId="17520B7A" w:rsidR="00964F64" w:rsidRPr="004D0301" w:rsidRDefault="00964F64" w:rsidP="00B95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F22E14" w14:textId="346BA8AB" w:rsidR="00964F64" w:rsidRPr="00DF41E9" w:rsidRDefault="00964F64" w:rsidP="00B9547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F41E9">
        <w:rPr>
          <w:rFonts w:ascii="Times New Roman" w:hAnsi="Times New Roman" w:cs="Times New Roman"/>
          <w:szCs w:val="20"/>
        </w:rPr>
        <w:t>(наименование организации)</w:t>
      </w:r>
    </w:p>
    <w:p w14:paraId="77DA6ADC" w14:textId="0B8BF223" w:rsidR="00964F64" w:rsidRPr="004D0301" w:rsidRDefault="00964F64" w:rsidP="00F643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претендует на получение </w:t>
      </w:r>
      <w:r w:rsidRPr="00F6435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64354" w:rsidRPr="00F64354">
        <w:rPr>
          <w:rFonts w:ascii="Times New Roman" w:hAnsi="Times New Roman" w:cs="Times New Roman"/>
          <w:sz w:val="28"/>
          <w:szCs w:val="28"/>
        </w:rPr>
        <w:t>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</w:t>
      </w:r>
    </w:p>
    <w:p w14:paraId="11427662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C435D7" w14:textId="547ECD80" w:rsidR="00964F64" w:rsidRPr="004D0301" w:rsidRDefault="00964F64" w:rsidP="00DF41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Сведения о некоммерческой организации</w:t>
      </w:r>
    </w:p>
    <w:p w14:paraId="5CDFC0AE" w14:textId="77777777" w:rsidR="00DA7B0C" w:rsidRPr="004D0301" w:rsidRDefault="00DA7B0C" w:rsidP="00DF41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066"/>
        <w:gridCol w:w="2605"/>
      </w:tblGrid>
      <w:tr w:rsidR="00DA7B0C" w:rsidRPr="00C8172C" w14:paraId="616A0269" w14:textId="77777777" w:rsidTr="00DF41E9">
        <w:tc>
          <w:tcPr>
            <w:tcW w:w="680" w:type="dxa"/>
          </w:tcPr>
          <w:p w14:paraId="1CC8B225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</w:tcPr>
          <w:p w14:paraId="5A670191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 - участника отбора, ИНН, КПП</w:t>
            </w:r>
          </w:p>
        </w:tc>
        <w:tc>
          <w:tcPr>
            <w:tcW w:w="2605" w:type="dxa"/>
          </w:tcPr>
          <w:p w14:paraId="3CB4067F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10E0AA17" w14:textId="77777777" w:rsidTr="00DF41E9">
        <w:tc>
          <w:tcPr>
            <w:tcW w:w="680" w:type="dxa"/>
          </w:tcPr>
          <w:p w14:paraId="3AEB72E7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</w:tcPr>
          <w:p w14:paraId="75A3CBF3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некоммерческой организации в соответствии с Уставом</w:t>
            </w:r>
          </w:p>
        </w:tc>
        <w:tc>
          <w:tcPr>
            <w:tcW w:w="2605" w:type="dxa"/>
          </w:tcPr>
          <w:p w14:paraId="27D426C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0161E9D" w14:textId="77777777" w:rsidTr="00DF41E9">
        <w:tc>
          <w:tcPr>
            <w:tcW w:w="680" w:type="dxa"/>
          </w:tcPr>
          <w:p w14:paraId="15E9E942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</w:tcPr>
          <w:p w14:paraId="49A64598" w14:textId="6B0FEEA1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Опыт работы в организации и проведении спортивных мероприятий по футболу</w:t>
            </w:r>
          </w:p>
        </w:tc>
        <w:tc>
          <w:tcPr>
            <w:tcW w:w="2605" w:type="dxa"/>
          </w:tcPr>
          <w:p w14:paraId="0AC8B00A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6E57A25C" w14:textId="77777777" w:rsidTr="00DF41E9">
        <w:tc>
          <w:tcPr>
            <w:tcW w:w="680" w:type="dxa"/>
          </w:tcPr>
          <w:p w14:paraId="7BA1429A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</w:tcPr>
          <w:p w14:paraId="7484F86A" w14:textId="0F1CE56F" w:rsidR="00DA7B0C" w:rsidRPr="00C8172C" w:rsidRDefault="00801CE1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организованных и проведённых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</w:t>
            </w:r>
          </w:p>
        </w:tc>
        <w:tc>
          <w:tcPr>
            <w:tcW w:w="2605" w:type="dxa"/>
          </w:tcPr>
          <w:p w14:paraId="2C3AFF0F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2B93B771" w14:textId="77777777" w:rsidTr="00DF41E9">
        <w:tc>
          <w:tcPr>
            <w:tcW w:w="680" w:type="dxa"/>
          </w:tcPr>
          <w:p w14:paraId="32FCA14D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6" w:type="dxa"/>
          </w:tcPr>
          <w:p w14:paraId="20C4E6CF" w14:textId="5889B8CE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 (</w:t>
            </w:r>
            <w:r w:rsidR="00801CE1" w:rsidRPr="00C8172C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которое примет участие в спортивных мероприятиях)</w:t>
            </w:r>
          </w:p>
        </w:tc>
        <w:tc>
          <w:tcPr>
            <w:tcW w:w="2605" w:type="dxa"/>
          </w:tcPr>
          <w:p w14:paraId="3CD752E4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84208EA" w14:textId="77777777" w:rsidTr="00DF41E9">
        <w:tc>
          <w:tcPr>
            <w:tcW w:w="680" w:type="dxa"/>
          </w:tcPr>
          <w:p w14:paraId="5CF12FE2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6" w:type="dxa"/>
          </w:tcPr>
          <w:p w14:paraId="2BC6D608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Цель, на которую будет использована субсидия</w:t>
            </w:r>
          </w:p>
        </w:tc>
        <w:tc>
          <w:tcPr>
            <w:tcW w:w="2605" w:type="dxa"/>
          </w:tcPr>
          <w:p w14:paraId="060DBE16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1A57A083" w14:textId="77777777" w:rsidTr="00DF41E9">
        <w:tc>
          <w:tcPr>
            <w:tcW w:w="680" w:type="dxa"/>
          </w:tcPr>
          <w:p w14:paraId="785CD850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6" w:type="dxa"/>
          </w:tcPr>
          <w:p w14:paraId="1CE37711" w14:textId="075048C5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</w:t>
            </w:r>
            <w:r w:rsidR="00801CE1" w:rsidRPr="00C8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(прописью), рублей</w:t>
            </w:r>
          </w:p>
        </w:tc>
        <w:tc>
          <w:tcPr>
            <w:tcW w:w="2605" w:type="dxa"/>
          </w:tcPr>
          <w:p w14:paraId="5D5B8058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3BFD0280" w14:textId="77777777" w:rsidTr="00DF41E9">
        <w:tc>
          <w:tcPr>
            <w:tcW w:w="680" w:type="dxa"/>
          </w:tcPr>
          <w:p w14:paraId="2EB594B0" w14:textId="77777777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6" w:type="dxa"/>
          </w:tcPr>
          <w:p w14:paraId="0715E847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 (прописью), рублей</w:t>
            </w:r>
          </w:p>
        </w:tc>
        <w:tc>
          <w:tcPr>
            <w:tcW w:w="2605" w:type="dxa"/>
          </w:tcPr>
          <w:p w14:paraId="6E7C9214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480F5D5B" w14:textId="77777777" w:rsidTr="00DF41E9">
        <w:tc>
          <w:tcPr>
            <w:tcW w:w="680" w:type="dxa"/>
          </w:tcPr>
          <w:p w14:paraId="3DCA0D52" w14:textId="03CD4753" w:rsidR="00DA7B0C" w:rsidRPr="00C8172C" w:rsidRDefault="00DF41E9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A7B0C"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14:paraId="0B6DCCD2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предоставления субсидии</w:t>
            </w:r>
          </w:p>
        </w:tc>
        <w:tc>
          <w:tcPr>
            <w:tcW w:w="2605" w:type="dxa"/>
          </w:tcPr>
          <w:p w14:paraId="0E575974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065B0362" w14:textId="77777777" w:rsidTr="00DF41E9">
        <w:tc>
          <w:tcPr>
            <w:tcW w:w="680" w:type="dxa"/>
          </w:tcPr>
          <w:p w14:paraId="107D37F7" w14:textId="308F0DFB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14:paraId="2ED8B248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Ф.И.О. (полностью) руководителя некоммерческой организации, контактный телефон</w:t>
            </w:r>
          </w:p>
        </w:tc>
        <w:tc>
          <w:tcPr>
            <w:tcW w:w="2605" w:type="dxa"/>
          </w:tcPr>
          <w:p w14:paraId="4A3C4CCC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1C653FA7" w14:textId="77777777" w:rsidTr="00DF41E9">
        <w:tc>
          <w:tcPr>
            <w:tcW w:w="680" w:type="dxa"/>
          </w:tcPr>
          <w:p w14:paraId="6C9D6ED6" w14:textId="68F4737D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14:paraId="6EB1F655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Ф.И.О. (полностью) бухгалтера некоммерческой организации, контактный телефон</w:t>
            </w:r>
          </w:p>
        </w:tc>
        <w:tc>
          <w:tcPr>
            <w:tcW w:w="2605" w:type="dxa"/>
          </w:tcPr>
          <w:p w14:paraId="3C441EFA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24FBC1D3" w14:textId="77777777" w:rsidTr="00DF41E9">
        <w:tc>
          <w:tcPr>
            <w:tcW w:w="680" w:type="dxa"/>
          </w:tcPr>
          <w:p w14:paraId="7347B38B" w14:textId="5748A978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14:paraId="20BFDF72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Сведения о некоммерческой организации:</w:t>
            </w:r>
          </w:p>
        </w:tc>
        <w:tc>
          <w:tcPr>
            <w:tcW w:w="2605" w:type="dxa"/>
          </w:tcPr>
          <w:p w14:paraId="7BEBED4E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B83B76E" w14:textId="77777777" w:rsidTr="00DF41E9">
        <w:tc>
          <w:tcPr>
            <w:tcW w:w="680" w:type="dxa"/>
          </w:tcPr>
          <w:p w14:paraId="6947721F" w14:textId="4C254CFB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74F2117C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некоммерческой организации</w:t>
            </w:r>
          </w:p>
        </w:tc>
        <w:tc>
          <w:tcPr>
            <w:tcW w:w="2605" w:type="dxa"/>
          </w:tcPr>
          <w:p w14:paraId="0595B66A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22AB568F" w14:textId="77777777" w:rsidTr="00DF41E9">
        <w:tc>
          <w:tcPr>
            <w:tcW w:w="680" w:type="dxa"/>
          </w:tcPr>
          <w:p w14:paraId="6720D645" w14:textId="7F3B2CD1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6" w:type="dxa"/>
          </w:tcPr>
          <w:p w14:paraId="71C8F0B3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2605" w:type="dxa"/>
          </w:tcPr>
          <w:p w14:paraId="44C708D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204A8F59" w14:textId="77777777" w:rsidTr="00DF41E9">
        <w:tc>
          <w:tcPr>
            <w:tcW w:w="680" w:type="dxa"/>
          </w:tcPr>
          <w:p w14:paraId="22246ABE" w14:textId="74ED74E4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E9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66" w:type="dxa"/>
          </w:tcPr>
          <w:p w14:paraId="6A1FB6BD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Учредители и численность участников (физические или юридические лица)</w:t>
            </w:r>
          </w:p>
        </w:tc>
        <w:tc>
          <w:tcPr>
            <w:tcW w:w="2605" w:type="dxa"/>
          </w:tcPr>
          <w:p w14:paraId="5DB267F2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21DA3BC" w14:textId="77777777" w:rsidTr="00DF41E9">
        <w:tc>
          <w:tcPr>
            <w:tcW w:w="680" w:type="dxa"/>
          </w:tcPr>
          <w:p w14:paraId="676A1A67" w14:textId="4050FAA9" w:rsidR="00DA7B0C" w:rsidRPr="00C8172C" w:rsidRDefault="00C8172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7B0C" w:rsidRPr="00C8172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66" w:type="dxa"/>
          </w:tcPr>
          <w:p w14:paraId="6C83CFC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Территория деятельности некоммерческой организации</w:t>
            </w:r>
          </w:p>
        </w:tc>
        <w:tc>
          <w:tcPr>
            <w:tcW w:w="2605" w:type="dxa"/>
          </w:tcPr>
          <w:p w14:paraId="17C74137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6A559C03" w14:textId="77777777" w:rsidTr="00DF41E9">
        <w:tc>
          <w:tcPr>
            <w:tcW w:w="680" w:type="dxa"/>
          </w:tcPr>
          <w:p w14:paraId="561F4B72" w14:textId="71A8A861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66" w:type="dxa"/>
          </w:tcPr>
          <w:p w14:paraId="099E40B0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Срок деятельности некоммерческой организации (с какого года, с учетом правопреемственности)</w:t>
            </w:r>
          </w:p>
        </w:tc>
        <w:tc>
          <w:tcPr>
            <w:tcW w:w="2605" w:type="dxa"/>
          </w:tcPr>
          <w:p w14:paraId="1724657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3B92E289" w14:textId="77777777" w:rsidTr="00DF41E9">
        <w:tc>
          <w:tcPr>
            <w:tcW w:w="680" w:type="dxa"/>
          </w:tcPr>
          <w:p w14:paraId="714EFCBF" w14:textId="21A987AA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066" w:type="dxa"/>
          </w:tcPr>
          <w:p w14:paraId="7E432D8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Юридические реквизиты: адрес (с индексом), телефон, факс</w:t>
            </w:r>
          </w:p>
        </w:tc>
        <w:tc>
          <w:tcPr>
            <w:tcW w:w="2605" w:type="dxa"/>
          </w:tcPr>
          <w:p w14:paraId="7236CE3D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FAEE87C" w14:textId="77777777" w:rsidTr="00DF41E9">
        <w:tc>
          <w:tcPr>
            <w:tcW w:w="680" w:type="dxa"/>
          </w:tcPr>
          <w:p w14:paraId="0D097CA9" w14:textId="762DFC03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066" w:type="dxa"/>
          </w:tcPr>
          <w:p w14:paraId="40001F89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Почтовые реквизиты: адрес (с индексом), телефон, факс, электронная почта</w:t>
            </w:r>
          </w:p>
        </w:tc>
        <w:tc>
          <w:tcPr>
            <w:tcW w:w="2605" w:type="dxa"/>
          </w:tcPr>
          <w:p w14:paraId="5FC690D3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3DB7EA34" w14:textId="77777777" w:rsidTr="00DF41E9">
        <w:tc>
          <w:tcPr>
            <w:tcW w:w="680" w:type="dxa"/>
          </w:tcPr>
          <w:p w14:paraId="5419C439" w14:textId="2E9E38B8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066" w:type="dxa"/>
          </w:tcPr>
          <w:p w14:paraId="7B899D1D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управления некоммерческой организацией: количество штатных единиц, источник финансирования</w:t>
            </w:r>
          </w:p>
        </w:tc>
        <w:tc>
          <w:tcPr>
            <w:tcW w:w="2605" w:type="dxa"/>
          </w:tcPr>
          <w:p w14:paraId="695D5CA4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0C" w:rsidRPr="00C8172C" w14:paraId="52DB6B08" w14:textId="77777777" w:rsidTr="00DF41E9">
        <w:tc>
          <w:tcPr>
            <w:tcW w:w="680" w:type="dxa"/>
          </w:tcPr>
          <w:p w14:paraId="1526F06B" w14:textId="2908EF6A" w:rsidR="00DA7B0C" w:rsidRPr="00C8172C" w:rsidRDefault="00DA7B0C" w:rsidP="00DF6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72C" w:rsidRPr="00C81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14:paraId="11E1EA1A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2C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2605" w:type="dxa"/>
          </w:tcPr>
          <w:p w14:paraId="22DEA7E3" w14:textId="77777777" w:rsidR="00DA7B0C" w:rsidRPr="00C8172C" w:rsidRDefault="00DA7B0C" w:rsidP="00DF63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4D549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Настоящим подтверждаем достоверность предоставленной информации.</w:t>
      </w:r>
    </w:p>
    <w:p w14:paraId="16974835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11C404" w14:textId="4F26E9C1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руководителя: ___________________________ (Ф.И.О. полностью)</w:t>
      </w:r>
    </w:p>
    <w:p w14:paraId="63999276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949DE0" w14:textId="72341593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бухгалтера: _____________________________ (Ф.И.О. полностью)</w:t>
      </w:r>
    </w:p>
    <w:p w14:paraId="01794829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D1FFB3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М.П.</w:t>
      </w:r>
    </w:p>
    <w:p w14:paraId="0C70ABDB" w14:textId="77777777" w:rsidR="00C8172C" w:rsidRDefault="00C8172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644CF4" w14:textId="3D053936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Дата составления: "__" ___________ 20__ г.</w:t>
      </w:r>
    </w:p>
    <w:p w14:paraId="44E8DFC7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173E89" w14:textId="657A1678" w:rsidR="00DA7B0C" w:rsidRDefault="00801CE1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Согласен на</w:t>
      </w:r>
      <w:r w:rsidR="00DA7B0C" w:rsidRPr="004D0301">
        <w:rPr>
          <w:rFonts w:ascii="Times New Roman" w:hAnsi="Times New Roman" w:cs="Times New Roman"/>
          <w:sz w:val="28"/>
          <w:szCs w:val="28"/>
        </w:rPr>
        <w:t xml:space="preserve">  осуществление  управлением  </w:t>
      </w:r>
      <w:r w:rsidRPr="004D0301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DA7B0C" w:rsidRPr="004D0301">
        <w:rPr>
          <w:rFonts w:ascii="Times New Roman" w:hAnsi="Times New Roman" w:cs="Times New Roman"/>
          <w:sz w:val="28"/>
          <w:szCs w:val="28"/>
        </w:rPr>
        <w:t>Липецкой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области  проверки  соблюдения  порядка и условий предоставления субсидии, в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том  числе  в  части  достижения  результатов ее предоставления, а также на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C8172C">
        <w:rPr>
          <w:rFonts w:ascii="Times New Roman" w:hAnsi="Times New Roman" w:cs="Times New Roman"/>
          <w:sz w:val="28"/>
          <w:szCs w:val="28"/>
        </w:rPr>
        <w:t>осуществление  проверки  органом  государственного  финансового  контроля в</w:t>
      </w:r>
      <w:r w:rsidRP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C8172C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14">
        <w:r w:rsidR="00DA7B0C" w:rsidRPr="00C8172C">
          <w:rPr>
            <w:rFonts w:ascii="Times New Roman" w:hAnsi="Times New Roman" w:cs="Times New Roman"/>
            <w:sz w:val="28"/>
            <w:szCs w:val="28"/>
          </w:rPr>
          <w:t>статьями  268.1</w:t>
        </w:r>
      </w:hyperlink>
      <w:r w:rsidR="00DA7B0C" w:rsidRPr="00C8172C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5">
        <w:r w:rsidR="00DA7B0C" w:rsidRPr="00C8172C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DA7B0C" w:rsidRPr="00C8172C">
        <w:rPr>
          <w:rFonts w:ascii="Times New Roman" w:hAnsi="Times New Roman" w:cs="Times New Roman"/>
          <w:sz w:val="28"/>
          <w:szCs w:val="28"/>
        </w:rPr>
        <w:t xml:space="preserve">  Бюджетного  </w:t>
      </w:r>
      <w:r w:rsidR="00DA7B0C" w:rsidRPr="004D0301">
        <w:rPr>
          <w:rFonts w:ascii="Times New Roman" w:hAnsi="Times New Roman" w:cs="Times New Roman"/>
          <w:sz w:val="28"/>
          <w:szCs w:val="28"/>
        </w:rPr>
        <w:t>кодекса Российской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Федерации в отношении</w:t>
      </w:r>
    </w:p>
    <w:p w14:paraId="50F35458" w14:textId="77777777" w:rsidR="00431061" w:rsidRPr="004D0301" w:rsidRDefault="00431061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6FA0A" w14:textId="765FB2CE" w:rsidR="00DA7B0C" w:rsidRPr="004D0301" w:rsidRDefault="00DA7B0C" w:rsidP="00CC1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733D88" w14:textId="17BCF59A" w:rsidR="00DA7B0C" w:rsidRPr="00C8172C" w:rsidRDefault="00DA7B0C" w:rsidP="00CC1C20">
      <w:pPr>
        <w:pStyle w:val="ConsPlusNonformat"/>
        <w:ind w:firstLine="709"/>
        <w:jc w:val="center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>(наименование организации)</w:t>
      </w:r>
    </w:p>
    <w:p w14:paraId="0EE33B6A" w14:textId="5AD659F8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Согласен  на  публикацию  (размещение)  на  едином  портале  и на сайте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Управления  информации  об участнике отбора, о подаваемой участником отбора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заявке  и  иной  информации  об  участнике  отбора,  связанной  с отбором 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результатом предоставления субсидии.</w:t>
      </w:r>
    </w:p>
    <w:p w14:paraId="3E6B0C7A" w14:textId="6C465961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На дату подачи заявки:</w:t>
      </w:r>
    </w:p>
    <w:p w14:paraId="78279576" w14:textId="70425A80" w:rsidR="00DA7B0C" w:rsidRPr="004D0301" w:rsidRDefault="002F7DE2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подтверждаю, что</w:t>
      </w:r>
      <w:r w:rsidR="00DA7B0C" w:rsidRPr="004D0301">
        <w:rPr>
          <w:rFonts w:ascii="Times New Roman" w:hAnsi="Times New Roman" w:cs="Times New Roman"/>
          <w:sz w:val="28"/>
          <w:szCs w:val="28"/>
        </w:rPr>
        <w:t xml:space="preserve">  не  являюсь получателем средств областного бюджета в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 xml:space="preserve">соответствии  с  иными  нормативными правовыми актами области </w:t>
      </w:r>
      <w:r w:rsidR="00801CE1" w:rsidRPr="004D030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спортивных мероприятий и участие в них </w:t>
      </w:r>
      <w:r w:rsidR="00DA7B0C" w:rsidRPr="004D0301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14:paraId="2423E973" w14:textId="7F715696" w:rsidR="00DA7B0C" w:rsidRPr="004D0301" w:rsidRDefault="002F7DE2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подтверждаю, что</w:t>
      </w:r>
      <w:r w:rsidR="00DA7B0C" w:rsidRPr="004D0301">
        <w:rPr>
          <w:rFonts w:ascii="Times New Roman" w:hAnsi="Times New Roman" w:cs="Times New Roman"/>
          <w:sz w:val="28"/>
          <w:szCs w:val="28"/>
        </w:rPr>
        <w:t xml:space="preserve">  участник отбора не находится в перечне организаций 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физических  лиц,  в отношении которых имеются сведения об их причастности к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экстремистской деятельности или терроризму;</w:t>
      </w:r>
    </w:p>
    <w:p w14:paraId="7678F794" w14:textId="51A67D93" w:rsidR="00DA7B0C" w:rsidRPr="00C8172C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подтверждаю,  что  участник  отбора не является иностранным юридическим</w:t>
      </w:r>
      <w:r w:rsidR="002F7DE2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лицом,  в  том  числе  местом регистрации которого является государство или</w:t>
      </w:r>
      <w:r w:rsidR="002F7DE2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территория,  включенные  в  утвержденный  Министерством финансов Российской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Федерации перечень государств и территорий, используемых для промежуточного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 xml:space="preserve">(офшорного)  владения  активами  в  Российской  Федерации (далее </w:t>
      </w:r>
      <w:r w:rsidR="00C8172C">
        <w:rPr>
          <w:rFonts w:ascii="Times New Roman" w:hAnsi="Times New Roman" w:cs="Times New Roman"/>
          <w:sz w:val="28"/>
          <w:szCs w:val="28"/>
        </w:rPr>
        <w:t>–</w:t>
      </w:r>
      <w:r w:rsidRPr="004D0301">
        <w:rPr>
          <w:rFonts w:ascii="Times New Roman" w:hAnsi="Times New Roman" w:cs="Times New Roman"/>
          <w:sz w:val="28"/>
          <w:szCs w:val="28"/>
        </w:rPr>
        <w:t xml:space="preserve"> офшорные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компании),  а  также  российским юридическим лицом, в уставном (складочном)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капитале  которого  доля прямого или косвенного (через третьих лиц) участия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офшорных  компаний  в  совокупности  превышает  25  процентов (если иное не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предусмотрено  законодательством  Российской  Федерации).  При расчете доли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участия   офшорных  компаний  в  капитале  российских  юридических  лиц  не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учитывается  прямое  и (или) косвенное участие офшорных компаний в капитале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публичных  акционерных  обществ  (в  том  числе  со  статусом международной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компании),  акции  которых обращаются на организованных торгах в Российской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Федерации,  а  также  косвенное участие офшорных компаний в капитале других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российских юридических   лиц,  реализованное  через  участие  в  капитале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указанных публичных акционерных обществ;</w:t>
      </w:r>
    </w:p>
    <w:p w14:paraId="43C4C878" w14:textId="3C6BC2D6" w:rsidR="00DA7B0C" w:rsidRPr="00C8172C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2C">
        <w:rPr>
          <w:rFonts w:ascii="Times New Roman" w:hAnsi="Times New Roman" w:cs="Times New Roman"/>
          <w:sz w:val="28"/>
          <w:szCs w:val="28"/>
        </w:rPr>
        <w:t>подтверждаю,  что  участник отбора не находится в составляемых в рамках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 xml:space="preserve">реализации  полномочий,  предусмотренных  </w:t>
      </w:r>
      <w:hyperlink r:id="rId16">
        <w:r w:rsidRPr="00C8172C">
          <w:rPr>
            <w:rFonts w:ascii="Times New Roman" w:hAnsi="Times New Roman" w:cs="Times New Roman"/>
            <w:sz w:val="28"/>
            <w:szCs w:val="28"/>
          </w:rPr>
          <w:t>главой  VII</w:t>
        </w:r>
      </w:hyperlink>
      <w:r w:rsidRPr="00C8172C">
        <w:rPr>
          <w:rFonts w:ascii="Times New Roman" w:hAnsi="Times New Roman" w:cs="Times New Roman"/>
          <w:sz w:val="28"/>
          <w:szCs w:val="28"/>
        </w:rPr>
        <w:t xml:space="preserve">  Устава  ООН, Советом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Безопасности  ООН  или  органами,  специально  созданными  решениями Совета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Безопасности  ООН,  перечнях  организаций  и  физических  лиц,  связанных с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террористическими  организациями  и  террористами  или  с  распространением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оружия массового уничтожения;</w:t>
      </w:r>
    </w:p>
    <w:p w14:paraId="0AC29229" w14:textId="479F791A" w:rsidR="00DA7B0C" w:rsidRPr="00B17159" w:rsidRDefault="00DA7B0C" w:rsidP="001251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9">
        <w:rPr>
          <w:rFonts w:ascii="Times New Roman" w:hAnsi="Times New Roman" w:cs="Times New Roman"/>
          <w:sz w:val="28"/>
          <w:szCs w:val="28"/>
        </w:rPr>
        <w:t>подтверждаю,  что  участник  отбора  не  является иностранным агентом в</w:t>
      </w:r>
      <w:r w:rsidR="00C8172C" w:rsidRPr="00B17159">
        <w:rPr>
          <w:rFonts w:ascii="Times New Roman" w:hAnsi="Times New Roman" w:cs="Times New Roman"/>
          <w:sz w:val="28"/>
          <w:szCs w:val="28"/>
        </w:rPr>
        <w:t xml:space="preserve"> </w:t>
      </w:r>
      <w:r w:rsidRPr="00B17159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</w:t>
      </w:r>
      <w:hyperlink r:id="rId17">
        <w:r w:rsidRPr="00B171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159">
        <w:rPr>
          <w:rFonts w:ascii="Times New Roman" w:hAnsi="Times New Roman" w:cs="Times New Roman"/>
          <w:sz w:val="28"/>
          <w:szCs w:val="28"/>
        </w:rPr>
        <w:t xml:space="preserve">  от  14  июля  2022  года </w:t>
      </w:r>
      <w:r w:rsidR="00C8172C" w:rsidRPr="00B17159">
        <w:rPr>
          <w:rFonts w:ascii="Times New Roman" w:hAnsi="Times New Roman" w:cs="Times New Roman"/>
          <w:sz w:val="28"/>
          <w:szCs w:val="28"/>
        </w:rPr>
        <w:t>№</w:t>
      </w:r>
      <w:r w:rsidRPr="00B17159">
        <w:rPr>
          <w:rFonts w:ascii="Times New Roman" w:hAnsi="Times New Roman" w:cs="Times New Roman"/>
          <w:sz w:val="28"/>
          <w:szCs w:val="28"/>
        </w:rPr>
        <w:t xml:space="preserve"> 255-ФЗ </w:t>
      </w:r>
      <w:r w:rsidR="00C8172C" w:rsidRPr="00B17159">
        <w:rPr>
          <w:rFonts w:ascii="Times New Roman" w:hAnsi="Times New Roman" w:cs="Times New Roman"/>
          <w:sz w:val="28"/>
          <w:szCs w:val="28"/>
        </w:rPr>
        <w:t>«</w:t>
      </w:r>
      <w:r w:rsidRPr="00B17159">
        <w:rPr>
          <w:rFonts w:ascii="Times New Roman" w:hAnsi="Times New Roman" w:cs="Times New Roman"/>
          <w:sz w:val="28"/>
          <w:szCs w:val="28"/>
        </w:rPr>
        <w:t>О</w:t>
      </w:r>
      <w:r w:rsidR="00125169" w:rsidRPr="00B17159">
        <w:rPr>
          <w:rFonts w:ascii="Times New Roman" w:hAnsi="Times New Roman" w:cs="Times New Roman"/>
          <w:sz w:val="28"/>
          <w:szCs w:val="28"/>
        </w:rPr>
        <w:t xml:space="preserve"> </w:t>
      </w:r>
      <w:r w:rsidRPr="00B17159">
        <w:rPr>
          <w:rFonts w:ascii="Times New Roman" w:hAnsi="Times New Roman" w:cs="Times New Roman"/>
          <w:sz w:val="28"/>
          <w:szCs w:val="28"/>
        </w:rPr>
        <w:t>контроле за деятельностью лиц, находящихся под иностранным влиянием</w:t>
      </w:r>
      <w:r w:rsidR="00C8172C" w:rsidRPr="00B17159">
        <w:rPr>
          <w:rFonts w:ascii="Times New Roman" w:hAnsi="Times New Roman" w:cs="Times New Roman"/>
          <w:sz w:val="28"/>
          <w:szCs w:val="28"/>
        </w:rPr>
        <w:t>»</w:t>
      </w:r>
      <w:r w:rsidRPr="00B17159">
        <w:rPr>
          <w:rFonts w:ascii="Times New Roman" w:hAnsi="Times New Roman" w:cs="Times New Roman"/>
          <w:sz w:val="28"/>
          <w:szCs w:val="28"/>
        </w:rPr>
        <w:t>;</w:t>
      </w:r>
    </w:p>
    <w:p w14:paraId="5028B148" w14:textId="27E998E0" w:rsidR="00DA7B0C" w:rsidRPr="004D0301" w:rsidRDefault="002F7DE2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9">
        <w:rPr>
          <w:rFonts w:ascii="Times New Roman" w:hAnsi="Times New Roman" w:cs="Times New Roman"/>
          <w:sz w:val="28"/>
          <w:szCs w:val="28"/>
        </w:rPr>
        <w:t>подтверждаю, что</w:t>
      </w:r>
      <w:r w:rsidR="00DA7B0C" w:rsidRPr="00B17159">
        <w:rPr>
          <w:rFonts w:ascii="Times New Roman" w:hAnsi="Times New Roman" w:cs="Times New Roman"/>
          <w:sz w:val="28"/>
          <w:szCs w:val="28"/>
        </w:rPr>
        <w:t xml:space="preserve">   у   участника   отбора   </w:t>
      </w:r>
      <w:r w:rsidR="00B17159" w:rsidRPr="00B17159">
        <w:rPr>
          <w:rFonts w:ascii="Times New Roman" w:hAnsi="Times New Roman" w:cs="Times New Roman"/>
          <w:sz w:val="28"/>
          <w:szCs w:val="28"/>
        </w:rPr>
        <w:t>отсутствует просроченная</w:t>
      </w:r>
      <w:r w:rsidR="00C8172C" w:rsidRPr="00B17159">
        <w:rPr>
          <w:rFonts w:ascii="Times New Roman" w:hAnsi="Times New Roman" w:cs="Times New Roman"/>
          <w:sz w:val="28"/>
          <w:szCs w:val="28"/>
        </w:rPr>
        <w:t xml:space="preserve"> </w:t>
      </w:r>
      <w:r w:rsidR="00B17159" w:rsidRPr="00C8172C">
        <w:rPr>
          <w:rFonts w:ascii="Times New Roman" w:hAnsi="Times New Roman" w:cs="Times New Roman"/>
          <w:sz w:val="28"/>
          <w:szCs w:val="28"/>
        </w:rPr>
        <w:t>задолженность по</w:t>
      </w:r>
      <w:r w:rsidR="00DA7B0C" w:rsidRPr="00C8172C">
        <w:rPr>
          <w:rFonts w:ascii="Times New Roman" w:hAnsi="Times New Roman" w:cs="Times New Roman"/>
          <w:sz w:val="28"/>
          <w:szCs w:val="28"/>
        </w:rPr>
        <w:t xml:space="preserve">  возврату  в  областной  бюджет  </w:t>
      </w:r>
      <w:r w:rsidR="00DA7B0C" w:rsidRPr="004D0301">
        <w:rPr>
          <w:rFonts w:ascii="Times New Roman" w:hAnsi="Times New Roman" w:cs="Times New Roman"/>
          <w:sz w:val="28"/>
          <w:szCs w:val="28"/>
        </w:rPr>
        <w:t>иных субсидий, бюджетных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инвестиций,  а также иная просроченная (неурегулированная) задолженность по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денежным обязательствам перед Липецкой областью;</w:t>
      </w:r>
    </w:p>
    <w:p w14:paraId="7E9114E9" w14:textId="38981646" w:rsidR="00DA7B0C" w:rsidRPr="004D0301" w:rsidRDefault="002F7DE2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подтверждаю, что</w:t>
      </w:r>
      <w:r w:rsidR="00DA7B0C" w:rsidRPr="004D0301">
        <w:rPr>
          <w:rFonts w:ascii="Times New Roman" w:hAnsi="Times New Roman" w:cs="Times New Roman"/>
          <w:sz w:val="28"/>
          <w:szCs w:val="28"/>
        </w:rPr>
        <w:t xml:space="preserve">   у   участника   отбора   отсутствует  просроченная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(неурегулированная)   задолженность   по   арендной  плате  перед  Липецкой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="00DA7B0C" w:rsidRPr="004D0301">
        <w:rPr>
          <w:rFonts w:ascii="Times New Roman" w:hAnsi="Times New Roman" w:cs="Times New Roman"/>
          <w:sz w:val="28"/>
          <w:szCs w:val="28"/>
        </w:rPr>
        <w:t>областью;</w:t>
      </w:r>
    </w:p>
    <w:p w14:paraId="7EF2CFEB" w14:textId="19C9BA0F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подтверждаю,</w:t>
      </w:r>
      <w:r w:rsidR="00B17159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 xml:space="preserve">что участник отбора не находится в процессе </w:t>
      </w:r>
      <w:r w:rsidRPr="004D0301">
        <w:rPr>
          <w:rFonts w:ascii="Times New Roman" w:hAnsi="Times New Roman" w:cs="Times New Roman"/>
          <w:sz w:val="28"/>
          <w:szCs w:val="28"/>
        </w:rPr>
        <w:lastRenderedPageBreak/>
        <w:t>реорганизации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(за  исключением  реорганизации  в форме присоединения к юридическому лицу,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являющемуся  участником  отбора,  другого юридического лица), ликвидации, в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отношении  его  не  введена  процедура  банкротства, деятельность участника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отбора  не  приостановлена  в  порядке,  предусмотренном  законодательством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735B808B" w14:textId="391050DE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="00B17159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что   в  реестре  дисквалифицированных  лиц  отсутствуют</w:t>
      </w:r>
      <w:r w:rsidR="00C8172C">
        <w:rPr>
          <w:rFonts w:ascii="Times New Roman" w:hAnsi="Times New Roman" w:cs="Times New Roman"/>
          <w:sz w:val="28"/>
          <w:szCs w:val="28"/>
        </w:rPr>
        <w:t xml:space="preserve">  </w:t>
      </w:r>
      <w:r w:rsidRPr="004D0301">
        <w:rPr>
          <w:rFonts w:ascii="Times New Roman" w:hAnsi="Times New Roman" w:cs="Times New Roman"/>
          <w:sz w:val="28"/>
          <w:szCs w:val="28"/>
        </w:rPr>
        <w:t>сведения   о   дисквалифицированных   руководителе,  членах  коллегиального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исполнительного    органа,    лице,    исполняющем   функции   единоличного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исполнительного  органа,  или  главном  бухгалтере  (при наличии) участника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отбора.</w:t>
      </w:r>
    </w:p>
    <w:p w14:paraId="433A2AAC" w14:textId="402160F6" w:rsidR="00DA7B0C" w:rsidRPr="00C8172C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Подтверждаю,  что  у  участника  отбора на дату формирования информации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налогового  органа,  но  не  ранее  даты подачи заявки, на едином налоговом</w:t>
      </w:r>
      <w:r w:rsidR="00C8172C" w:rsidRP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 xml:space="preserve">счете отсутствует или не превышает размер, определенный </w:t>
      </w:r>
      <w:hyperlink r:id="rId18">
        <w:r w:rsidRPr="00C8172C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Налогового  кодекса  Российской Федерации, задолженность по уплате налогов,</w:t>
      </w:r>
      <w:r w:rsidR="00C8172C" w:rsidRP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сборов   и   страховых  взносов  в  бюджеты  бюджетной  системы  Российской</w:t>
      </w:r>
      <w:r w:rsidR="00C8172C" w:rsidRP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>Федерации.</w:t>
      </w:r>
    </w:p>
    <w:p w14:paraId="2BEB4267" w14:textId="4199557A" w:rsidR="00DA7B0C" w:rsidRPr="004D0301" w:rsidRDefault="00DA7B0C" w:rsidP="00C81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2C">
        <w:rPr>
          <w:rFonts w:ascii="Times New Roman" w:hAnsi="Times New Roman" w:cs="Times New Roman"/>
          <w:sz w:val="28"/>
          <w:szCs w:val="28"/>
        </w:rPr>
        <w:t>Подтверждаю,  что участник отбора ознакомлен с положениями Федерального</w:t>
      </w:r>
      <w:r w:rsidR="002F7DE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>
        <w:r w:rsidRPr="00C817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172C">
        <w:rPr>
          <w:rFonts w:ascii="Times New Roman" w:hAnsi="Times New Roman" w:cs="Times New Roman"/>
          <w:sz w:val="28"/>
          <w:szCs w:val="28"/>
        </w:rPr>
        <w:t xml:space="preserve">  от  27  июля  2006  года  </w:t>
      </w:r>
      <w:r w:rsidR="00C8172C">
        <w:rPr>
          <w:rFonts w:ascii="Times New Roman" w:hAnsi="Times New Roman" w:cs="Times New Roman"/>
          <w:sz w:val="28"/>
          <w:szCs w:val="28"/>
        </w:rPr>
        <w:t>№</w:t>
      </w:r>
      <w:r w:rsidRPr="00C8172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8172C">
        <w:rPr>
          <w:rFonts w:ascii="Times New Roman" w:hAnsi="Times New Roman" w:cs="Times New Roman"/>
          <w:sz w:val="28"/>
          <w:szCs w:val="28"/>
        </w:rPr>
        <w:t>«</w:t>
      </w:r>
      <w:r w:rsidRPr="00C8172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8172C">
        <w:rPr>
          <w:rFonts w:ascii="Times New Roman" w:hAnsi="Times New Roman" w:cs="Times New Roman"/>
          <w:sz w:val="28"/>
          <w:szCs w:val="28"/>
        </w:rPr>
        <w:t>»</w:t>
      </w:r>
      <w:r w:rsidRPr="00C8172C">
        <w:rPr>
          <w:rFonts w:ascii="Times New Roman" w:hAnsi="Times New Roman" w:cs="Times New Roman"/>
          <w:sz w:val="28"/>
          <w:szCs w:val="28"/>
        </w:rPr>
        <w:t>, права и</w:t>
      </w:r>
      <w:r w:rsidR="002F7DE2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4D0301">
        <w:rPr>
          <w:rFonts w:ascii="Times New Roman" w:hAnsi="Times New Roman" w:cs="Times New Roman"/>
          <w:sz w:val="28"/>
          <w:szCs w:val="28"/>
        </w:rPr>
        <w:t>в области защиты персональных данных разъяснены.</w:t>
      </w:r>
    </w:p>
    <w:p w14:paraId="7B5F2548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264062" w14:textId="2AAEE1F6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    ___________   ____</w:t>
      </w:r>
      <w:r w:rsidR="00C8172C">
        <w:rPr>
          <w:rFonts w:ascii="Times New Roman" w:hAnsi="Times New Roman" w:cs="Times New Roman"/>
          <w:sz w:val="28"/>
          <w:szCs w:val="28"/>
        </w:rPr>
        <w:t>________</w:t>
      </w:r>
      <w:r w:rsidRPr="004D0301">
        <w:rPr>
          <w:rFonts w:ascii="Times New Roman" w:hAnsi="Times New Roman" w:cs="Times New Roman"/>
          <w:sz w:val="28"/>
          <w:szCs w:val="28"/>
        </w:rPr>
        <w:t>____</w:t>
      </w:r>
    </w:p>
    <w:p w14:paraId="3280A194" w14:textId="722220FF" w:rsidR="00DA7B0C" w:rsidRPr="00C8172C" w:rsidRDefault="00DA7B0C" w:rsidP="00DA7B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 xml:space="preserve">(наименование должности руководителя    </w:t>
      </w:r>
      <w:r w:rsidR="00C8172C">
        <w:rPr>
          <w:rFonts w:ascii="Times New Roman" w:hAnsi="Times New Roman" w:cs="Times New Roman"/>
          <w:szCs w:val="20"/>
        </w:rPr>
        <w:t xml:space="preserve">                                   </w:t>
      </w:r>
      <w:r w:rsidRPr="00C8172C">
        <w:rPr>
          <w:rFonts w:ascii="Times New Roman" w:hAnsi="Times New Roman" w:cs="Times New Roman"/>
          <w:szCs w:val="20"/>
        </w:rPr>
        <w:t xml:space="preserve"> </w:t>
      </w:r>
      <w:r w:rsidR="00C8172C">
        <w:rPr>
          <w:rFonts w:ascii="Times New Roman" w:hAnsi="Times New Roman" w:cs="Times New Roman"/>
          <w:szCs w:val="20"/>
        </w:rPr>
        <w:t xml:space="preserve">   </w:t>
      </w:r>
      <w:r w:rsidRPr="00C8172C">
        <w:rPr>
          <w:rFonts w:ascii="Times New Roman" w:hAnsi="Times New Roman" w:cs="Times New Roman"/>
          <w:szCs w:val="20"/>
        </w:rPr>
        <w:t xml:space="preserve">(подпись)    </w:t>
      </w:r>
      <w:r w:rsidR="00C8172C">
        <w:rPr>
          <w:rFonts w:ascii="Times New Roman" w:hAnsi="Times New Roman" w:cs="Times New Roman"/>
          <w:szCs w:val="20"/>
        </w:rPr>
        <w:t xml:space="preserve">            </w:t>
      </w:r>
      <w:r w:rsidRPr="00C8172C">
        <w:rPr>
          <w:rFonts w:ascii="Times New Roman" w:hAnsi="Times New Roman" w:cs="Times New Roman"/>
          <w:szCs w:val="20"/>
        </w:rPr>
        <w:t xml:space="preserve"> (фамилия, инициалы)</w:t>
      </w:r>
    </w:p>
    <w:p w14:paraId="0BC38A87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72C">
        <w:rPr>
          <w:rFonts w:ascii="Times New Roman" w:hAnsi="Times New Roman" w:cs="Times New Roman"/>
          <w:szCs w:val="20"/>
        </w:rPr>
        <w:t xml:space="preserve">    некоммерческой организации)</w:t>
      </w:r>
    </w:p>
    <w:p w14:paraId="67A615C3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9DC6EF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Уведомление        прошу        направить        следующим        способом:</w:t>
      </w:r>
    </w:p>
    <w:p w14:paraId="64E5AAA5" w14:textId="34293153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9D06464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A8321C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973796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"__" ____________ 20__ г.</w:t>
      </w:r>
    </w:p>
    <w:p w14:paraId="713C400B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71DBEF" w14:textId="77777777" w:rsidR="00DA7B0C" w:rsidRPr="004D0301" w:rsidRDefault="00DA7B0C" w:rsidP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7E0853E0" w14:textId="77777777" w:rsidR="00DA7B0C" w:rsidRPr="004D0301" w:rsidRDefault="00DA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992FA9" w14:textId="77777777" w:rsidR="00C8172C" w:rsidRDefault="00C81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6D202B" w14:textId="77777777" w:rsidR="00CC1C20" w:rsidRDefault="00CC1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6E3594" w14:textId="77777777" w:rsidR="00CC1C20" w:rsidRDefault="00CC1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AF2484" w14:textId="77777777" w:rsidR="00CC1C20" w:rsidRDefault="00CC1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0B55EF" w14:textId="77777777" w:rsidR="00C8172C" w:rsidRDefault="00C81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909BD9" w14:textId="77777777" w:rsidR="002F7DE2" w:rsidRDefault="002F7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F6F190" w14:textId="77777777" w:rsidR="002F7DE2" w:rsidRDefault="002F7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C1FAFB" w14:textId="77777777" w:rsidR="002F7DE2" w:rsidRDefault="002F7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C7CEC8" w14:textId="77777777" w:rsidR="00B17159" w:rsidRDefault="00B1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51314B" w14:textId="77777777" w:rsidR="00D14624" w:rsidRDefault="00D14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823F7D" w14:textId="77777777" w:rsidR="00D14624" w:rsidRDefault="00D14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7A6EB4" w14:textId="77777777" w:rsidR="00D14624" w:rsidRDefault="00D14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12FED6" w14:textId="77777777" w:rsidR="00B17159" w:rsidRDefault="00B1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F8D7BA" w14:textId="77777777" w:rsidR="00B17159" w:rsidRPr="004D0301" w:rsidRDefault="00B1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5A9CFE" w14:textId="77777777" w:rsidR="00964F64" w:rsidRPr="004D0301" w:rsidRDefault="00964F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AACC203" w14:textId="637EA471" w:rsidR="00964F64" w:rsidRPr="004D0301" w:rsidRDefault="00B17159" w:rsidP="00B17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159">
        <w:rPr>
          <w:rFonts w:ascii="Times New Roman" w:hAnsi="Times New Roman" w:cs="Times New Roman"/>
          <w:sz w:val="28"/>
          <w:szCs w:val="28"/>
        </w:rPr>
        <w:t>к Порядку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</w:t>
      </w:r>
    </w:p>
    <w:p w14:paraId="5D63C3C5" w14:textId="77777777" w:rsidR="00B17159" w:rsidRDefault="00B17159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69"/>
      <w:bookmarkEnd w:id="10"/>
    </w:p>
    <w:p w14:paraId="3DA925A4" w14:textId="77777777" w:rsidR="00B17159" w:rsidRDefault="00B17159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72FD29" w14:textId="575A48D6" w:rsidR="00C8172C" w:rsidRDefault="00964F64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Перечень спортивных мероприятий,</w:t>
      </w:r>
    </w:p>
    <w:p w14:paraId="0A219A07" w14:textId="4AF0A83D" w:rsidR="00964F64" w:rsidRPr="004D0301" w:rsidRDefault="00964F64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планируемых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для организации 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проведения</w:t>
      </w:r>
    </w:p>
    <w:p w14:paraId="461EC7D3" w14:textId="761D73C6" w:rsidR="00964F64" w:rsidRPr="004D0301" w:rsidRDefault="00964F64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5E4B5DB" w14:textId="62EF61AC" w:rsidR="00964F64" w:rsidRPr="00C8172C" w:rsidRDefault="00964F64" w:rsidP="00C817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>(полное наименование некоммерческой организации)</w:t>
      </w:r>
    </w:p>
    <w:p w14:paraId="522161FB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B8C8B3" w14:textId="77777777" w:rsidR="00964F64" w:rsidRPr="004D0301" w:rsidRDefault="00964F64" w:rsidP="00C817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14:paraId="7CF87827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862"/>
        <w:gridCol w:w="2257"/>
        <w:gridCol w:w="2397"/>
      </w:tblGrid>
      <w:tr w:rsidR="00964F64" w:rsidRPr="004D0301" w14:paraId="1E2C120C" w14:textId="77777777" w:rsidTr="00C8172C">
        <w:tc>
          <w:tcPr>
            <w:tcW w:w="567" w:type="dxa"/>
          </w:tcPr>
          <w:p w14:paraId="63267D68" w14:textId="47E0F947" w:rsidR="00964F64" w:rsidRPr="004D0301" w:rsidRDefault="00C81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4F64" w:rsidRPr="004D030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</w:tcPr>
          <w:p w14:paraId="56A5E7C1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2" w:type="dxa"/>
          </w:tcPr>
          <w:p w14:paraId="35B8C350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57" w:type="dxa"/>
          </w:tcPr>
          <w:p w14:paraId="0C2992A2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7" w:type="dxa"/>
          </w:tcPr>
          <w:p w14:paraId="31EAF7AA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Планируемый охват участников</w:t>
            </w:r>
          </w:p>
        </w:tc>
      </w:tr>
      <w:tr w:rsidR="00964F64" w:rsidRPr="004D0301" w14:paraId="09344C4C" w14:textId="77777777" w:rsidTr="00C8172C">
        <w:tc>
          <w:tcPr>
            <w:tcW w:w="567" w:type="dxa"/>
          </w:tcPr>
          <w:p w14:paraId="1BBD0F4F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00FEF9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44275EB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24B27B95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E3BDA58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5FA97F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F63539" w14:textId="6B1FCF88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_________________ (Ф.И.О. полностью)</w:t>
      </w:r>
    </w:p>
    <w:p w14:paraId="16647525" w14:textId="5F8B51E7" w:rsidR="00964F64" w:rsidRPr="00C8172C" w:rsidRDefault="00964F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 xml:space="preserve">                                       </w:t>
      </w:r>
      <w:r w:rsidR="00C8172C" w:rsidRPr="00C8172C">
        <w:rPr>
          <w:rFonts w:ascii="Times New Roman" w:hAnsi="Times New Roman" w:cs="Times New Roman"/>
          <w:szCs w:val="20"/>
        </w:rPr>
        <w:t xml:space="preserve">                                </w:t>
      </w:r>
      <w:r w:rsidR="00C8172C">
        <w:rPr>
          <w:rFonts w:ascii="Times New Roman" w:hAnsi="Times New Roman" w:cs="Times New Roman"/>
          <w:szCs w:val="20"/>
        </w:rPr>
        <w:t xml:space="preserve">                               </w:t>
      </w:r>
      <w:r w:rsidR="00C8172C" w:rsidRPr="00C8172C">
        <w:rPr>
          <w:rFonts w:ascii="Times New Roman" w:hAnsi="Times New Roman" w:cs="Times New Roman"/>
          <w:szCs w:val="20"/>
        </w:rPr>
        <w:t xml:space="preserve">  </w:t>
      </w:r>
      <w:r w:rsidRPr="00C8172C">
        <w:rPr>
          <w:rFonts w:ascii="Times New Roman" w:hAnsi="Times New Roman" w:cs="Times New Roman"/>
          <w:szCs w:val="20"/>
        </w:rPr>
        <w:t xml:space="preserve"> (подпись)</w:t>
      </w:r>
    </w:p>
    <w:p w14:paraId="26EED114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D7AE6E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Дата составления: "__" ______________ г.</w:t>
      </w:r>
    </w:p>
    <w:p w14:paraId="174B745A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М.П.</w:t>
      </w:r>
    </w:p>
    <w:p w14:paraId="44BB51A0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7320D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80F24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99992" w14:textId="77777777" w:rsidR="00964F64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59B2E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B0308D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9A600F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43A3E9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B67BBE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F9E969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E7B2F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4CAD13" w14:textId="77777777" w:rsidR="00D14624" w:rsidRDefault="00D14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78EC74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73BCFF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0FCD7F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702E38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8A0174" w14:textId="77777777" w:rsidR="00C8172C" w:rsidRDefault="00C81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C4EEB" w14:textId="77777777" w:rsidR="00964F64" w:rsidRPr="004D0301" w:rsidRDefault="00964F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2EA82D99" w14:textId="14BB7742" w:rsidR="00964F64" w:rsidRPr="004D0301" w:rsidRDefault="00B17159" w:rsidP="00B17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159">
        <w:rPr>
          <w:rFonts w:ascii="Times New Roman" w:hAnsi="Times New Roman" w:cs="Times New Roman"/>
          <w:sz w:val="28"/>
          <w:szCs w:val="28"/>
        </w:rPr>
        <w:t>к Порядку предоставления субсидий социально ориентированным некоммерческим организациям, являющимся региональными спортивными федерациями или некоммерческими организациями, развивающими на территории Липецкой области соответствующий вид спорта, на организацию и проведение спортивных мероприятий по футболу, включенных в календарный план официальных физкультурных мероприятий и спортивных мероприятий Липецкой области, и (или) обеспечение участия команд Липецкой области во всероссийских и (или) межрегиональных спортивных мероприятиях по футболу</w:t>
      </w:r>
    </w:p>
    <w:p w14:paraId="74A8954A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599A7C" w14:textId="26936572" w:rsidR="00964F64" w:rsidRPr="004D0301" w:rsidRDefault="00964F64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09"/>
      <w:bookmarkEnd w:id="11"/>
      <w:r w:rsidRPr="004D0301">
        <w:rPr>
          <w:rFonts w:ascii="Times New Roman" w:hAnsi="Times New Roman" w:cs="Times New Roman"/>
          <w:sz w:val="28"/>
          <w:szCs w:val="28"/>
        </w:rPr>
        <w:t>Расчет необходимого объема субсидии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на организацию и проведение спортивных мероприятий и участие</w:t>
      </w:r>
      <w:r w:rsidR="00C8172C">
        <w:rPr>
          <w:rFonts w:ascii="Times New Roman" w:hAnsi="Times New Roman" w:cs="Times New Roman"/>
          <w:sz w:val="28"/>
          <w:szCs w:val="28"/>
        </w:rPr>
        <w:t xml:space="preserve"> </w:t>
      </w:r>
      <w:r w:rsidRPr="004D0301">
        <w:rPr>
          <w:rFonts w:ascii="Times New Roman" w:hAnsi="Times New Roman" w:cs="Times New Roman"/>
          <w:sz w:val="28"/>
          <w:szCs w:val="28"/>
        </w:rPr>
        <w:t>в них</w:t>
      </w:r>
    </w:p>
    <w:p w14:paraId="408833DB" w14:textId="50F0D689" w:rsidR="00964F64" w:rsidRPr="004D0301" w:rsidRDefault="00964F64" w:rsidP="00C81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3A23DD" w14:textId="7FA7A006" w:rsidR="00964F64" w:rsidRPr="00C8172C" w:rsidRDefault="00964F64" w:rsidP="00C817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>(полное наименование некоммерческой организации)</w:t>
      </w:r>
    </w:p>
    <w:p w14:paraId="057E9DD2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792E2B" w14:textId="77777777" w:rsidR="00964F64" w:rsidRPr="004D0301" w:rsidRDefault="00964F64" w:rsidP="00C817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14:paraId="74ED2041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14"/>
        <w:gridCol w:w="2268"/>
        <w:gridCol w:w="1474"/>
        <w:gridCol w:w="1474"/>
        <w:gridCol w:w="1474"/>
      </w:tblGrid>
      <w:tr w:rsidR="00964F64" w:rsidRPr="004D0301" w14:paraId="50D1B004" w14:textId="77777777">
        <w:tc>
          <w:tcPr>
            <w:tcW w:w="566" w:type="dxa"/>
          </w:tcPr>
          <w:p w14:paraId="47FB4863" w14:textId="5C6D1F4F" w:rsidR="00964F64" w:rsidRPr="004D0301" w:rsidRDefault="00C81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4F64" w:rsidRPr="004D030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14" w:type="dxa"/>
          </w:tcPr>
          <w:p w14:paraId="0E14D1AA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268" w:type="dxa"/>
          </w:tcPr>
          <w:p w14:paraId="4FBC161D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1474" w:type="dxa"/>
          </w:tcPr>
          <w:p w14:paraId="7DA92894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Стоимость единицы (руб.)</w:t>
            </w:r>
          </w:p>
        </w:tc>
        <w:tc>
          <w:tcPr>
            <w:tcW w:w="1474" w:type="dxa"/>
          </w:tcPr>
          <w:p w14:paraId="5D86B1FF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  <w:p w14:paraId="136763C6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74" w:type="dxa"/>
          </w:tcPr>
          <w:p w14:paraId="006B5822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14:paraId="3120C27B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64F64" w:rsidRPr="004D0301" w14:paraId="02E64748" w14:textId="77777777">
        <w:tc>
          <w:tcPr>
            <w:tcW w:w="9070" w:type="dxa"/>
            <w:gridSpan w:val="6"/>
          </w:tcPr>
          <w:p w14:paraId="175A6BCD" w14:textId="77777777" w:rsidR="00964F64" w:rsidRPr="004D0301" w:rsidRDefault="00964F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01">
              <w:rPr>
                <w:rFonts w:ascii="Times New Roman" w:hAnsi="Times New Roman" w:cs="Times New Roman"/>
                <w:sz w:val="28"/>
                <w:szCs w:val="28"/>
              </w:rPr>
              <w:t>(наименование мероприятия)</w:t>
            </w:r>
          </w:p>
        </w:tc>
      </w:tr>
      <w:tr w:rsidR="00964F64" w:rsidRPr="004D0301" w14:paraId="21577D64" w14:textId="77777777">
        <w:tc>
          <w:tcPr>
            <w:tcW w:w="566" w:type="dxa"/>
          </w:tcPr>
          <w:p w14:paraId="57494449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CD8807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E8476A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508834E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2A1F9FD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B0030A9" w14:textId="77777777" w:rsidR="00964F64" w:rsidRPr="004D0301" w:rsidRDefault="00964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722F6F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928174" w14:textId="7DDB9DDF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_________________ (Ф.И.О. полностью)</w:t>
      </w:r>
    </w:p>
    <w:p w14:paraId="5E7D0798" w14:textId="0C611180" w:rsidR="00964F64" w:rsidRPr="00C8172C" w:rsidRDefault="00964F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03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17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D0301">
        <w:rPr>
          <w:rFonts w:ascii="Times New Roman" w:hAnsi="Times New Roman" w:cs="Times New Roman"/>
          <w:sz w:val="28"/>
          <w:szCs w:val="28"/>
        </w:rPr>
        <w:t xml:space="preserve"> </w:t>
      </w:r>
      <w:r w:rsidRPr="00C8172C">
        <w:rPr>
          <w:rFonts w:ascii="Times New Roman" w:hAnsi="Times New Roman" w:cs="Times New Roman"/>
          <w:szCs w:val="20"/>
        </w:rPr>
        <w:t>(подпись)</w:t>
      </w:r>
    </w:p>
    <w:p w14:paraId="7D9944DB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F38250" w14:textId="1BEEEAA4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Подпись бухгалтера организации: ___________________ (Ф.И.О. полностью)</w:t>
      </w:r>
    </w:p>
    <w:p w14:paraId="47DB2189" w14:textId="1A56BDE4" w:rsidR="00964F64" w:rsidRPr="00C8172C" w:rsidRDefault="00964F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8172C">
        <w:rPr>
          <w:rFonts w:ascii="Times New Roman" w:hAnsi="Times New Roman" w:cs="Times New Roman"/>
          <w:szCs w:val="20"/>
        </w:rPr>
        <w:t xml:space="preserve">                                     </w:t>
      </w:r>
      <w:r w:rsidR="00C8172C"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Pr="00C8172C">
        <w:rPr>
          <w:rFonts w:ascii="Times New Roman" w:hAnsi="Times New Roman" w:cs="Times New Roman"/>
          <w:szCs w:val="20"/>
        </w:rPr>
        <w:t xml:space="preserve">  (подпись)</w:t>
      </w:r>
    </w:p>
    <w:p w14:paraId="2A940E90" w14:textId="77777777" w:rsidR="00C8172C" w:rsidRDefault="00C81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A262F4" w14:textId="0CBF8668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Дата составления: "__" ________________ г.</w:t>
      </w:r>
    </w:p>
    <w:p w14:paraId="3CBB10D8" w14:textId="77777777" w:rsidR="00964F64" w:rsidRPr="004D0301" w:rsidRDefault="00964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301">
        <w:rPr>
          <w:rFonts w:ascii="Times New Roman" w:hAnsi="Times New Roman" w:cs="Times New Roman"/>
          <w:sz w:val="28"/>
          <w:szCs w:val="28"/>
        </w:rPr>
        <w:t>М.П.</w:t>
      </w:r>
    </w:p>
    <w:p w14:paraId="6F81FF04" w14:textId="77777777" w:rsidR="00964F64" w:rsidRPr="004D0301" w:rsidRDefault="00964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9CCEAA" w14:textId="77777777" w:rsidR="00B86725" w:rsidRPr="004D0301" w:rsidRDefault="00B86725">
      <w:pPr>
        <w:rPr>
          <w:sz w:val="28"/>
          <w:szCs w:val="28"/>
        </w:rPr>
      </w:pPr>
    </w:p>
    <w:sectPr w:rsidR="00B86725" w:rsidRPr="004D0301" w:rsidSect="00D1462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8444F"/>
    <w:multiLevelType w:val="hybridMultilevel"/>
    <w:tmpl w:val="561A77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3F"/>
    <w:multiLevelType w:val="hybridMultilevel"/>
    <w:tmpl w:val="45E28056"/>
    <w:lvl w:ilvl="0" w:tplc="32C87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8272A1"/>
    <w:multiLevelType w:val="hybridMultilevel"/>
    <w:tmpl w:val="84D09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9235">
    <w:abstractNumId w:val="1"/>
  </w:num>
  <w:num w:numId="2" w16cid:durableId="1627587204">
    <w:abstractNumId w:val="0"/>
  </w:num>
  <w:num w:numId="3" w16cid:durableId="84864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64"/>
    <w:rsid w:val="000243FC"/>
    <w:rsid w:val="0004455C"/>
    <w:rsid w:val="0005310D"/>
    <w:rsid w:val="00093C2F"/>
    <w:rsid w:val="000E649C"/>
    <w:rsid w:val="00125169"/>
    <w:rsid w:val="001540B7"/>
    <w:rsid w:val="001E00B5"/>
    <w:rsid w:val="001E70A4"/>
    <w:rsid w:val="00206CB0"/>
    <w:rsid w:val="002F7DE2"/>
    <w:rsid w:val="00320DE8"/>
    <w:rsid w:val="00366729"/>
    <w:rsid w:val="0042646A"/>
    <w:rsid w:val="00431061"/>
    <w:rsid w:val="004D0301"/>
    <w:rsid w:val="005D7927"/>
    <w:rsid w:val="006B0BAB"/>
    <w:rsid w:val="00801CE1"/>
    <w:rsid w:val="00903B05"/>
    <w:rsid w:val="00964F64"/>
    <w:rsid w:val="00AA646B"/>
    <w:rsid w:val="00B01B30"/>
    <w:rsid w:val="00B17159"/>
    <w:rsid w:val="00B6084F"/>
    <w:rsid w:val="00B61733"/>
    <w:rsid w:val="00B74979"/>
    <w:rsid w:val="00B86725"/>
    <w:rsid w:val="00B95476"/>
    <w:rsid w:val="00C8172C"/>
    <w:rsid w:val="00CC1C20"/>
    <w:rsid w:val="00CF5E2F"/>
    <w:rsid w:val="00D14624"/>
    <w:rsid w:val="00DA7B0C"/>
    <w:rsid w:val="00DF41E9"/>
    <w:rsid w:val="00E3315A"/>
    <w:rsid w:val="00E6279B"/>
    <w:rsid w:val="00E90E8C"/>
    <w:rsid w:val="00F46AEC"/>
    <w:rsid w:val="00F64354"/>
    <w:rsid w:val="00F65FA7"/>
    <w:rsid w:val="00FC607D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857"/>
  <w15:chartTrackingRefBased/>
  <w15:docId w15:val="{D7AB059F-9E5C-415B-B5B8-A2DB045B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1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4F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4F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F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2">
    <w:name w:val="Body Text 2"/>
    <w:basedOn w:val="a"/>
    <w:link w:val="20"/>
    <w:rsid w:val="0005310D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310D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70713&amp;dst=3722" TargetMode="External"/><Relationship Id="rId13" Type="http://schemas.openxmlformats.org/officeDocument/2006/relationships/hyperlink" Target="https://login.consultant.ru/link/?req=doc&amp;base=RZB&amp;n=470713&amp;dst=3722" TargetMode="External"/><Relationship Id="rId18" Type="http://schemas.openxmlformats.org/officeDocument/2006/relationships/hyperlink" Target="https://login.consultant.ru/link/?req=doc&amp;base=RZB&amp;n=470746&amp;dst=576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470713&amp;dst=3704" TargetMode="External"/><Relationship Id="rId12" Type="http://schemas.openxmlformats.org/officeDocument/2006/relationships/hyperlink" Target="https://login.consultant.ru/link/?req=doc&amp;base=RZB&amp;n=470713&amp;dst=3704" TargetMode="External"/><Relationship Id="rId17" Type="http://schemas.openxmlformats.org/officeDocument/2006/relationships/hyperlink" Target="https://login.consultant.ru/link/?req=doc&amp;base=RZB&amp;n=4718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1087&amp;dst=1001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70713&amp;dst=3722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login.consultant.ru/link/?req=doc&amp;base=RZB&amp;n=439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71848&amp;dst=101922" TargetMode="External"/><Relationship Id="rId14" Type="http://schemas.openxmlformats.org/officeDocument/2006/relationships/hyperlink" Target="https://login.consultant.ru/link/?req=doc&amp;base=RZB&amp;n=470713&amp;dst=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1D07-76DE-4358-8F5E-251FA00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19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Ломовских Елена Сергеевна</dc:creator>
  <cp:keywords/>
  <dc:description/>
  <cp:lastModifiedBy>Ломовских Елена Сергеевна</cp:lastModifiedBy>
  <cp:revision>14</cp:revision>
  <cp:lastPrinted>2024-04-19T11:52:00Z</cp:lastPrinted>
  <dcterms:created xsi:type="dcterms:W3CDTF">2024-04-02T01:45:00Z</dcterms:created>
  <dcterms:modified xsi:type="dcterms:W3CDTF">2024-04-23T05:41:00Z</dcterms:modified>
</cp:coreProperties>
</file>